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8DFB" w14:textId="77777777" w:rsidR="00745EC9" w:rsidRDefault="00745EC9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bookmarkStart w:id="0" w:name="_Hlk24980448"/>
    </w:p>
    <w:p w14:paraId="37D39978" w14:textId="77777777" w:rsidR="00FD3DC8" w:rsidRPr="00316E83" w:rsidRDefault="00FD3DC8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t xml:space="preserve">ПРЕДЛОГ ОПЕРАТИВНОГ ПЛАНА РАДА НАСТАВНИКА </w:t>
      </w:r>
    </w:p>
    <w:p w14:paraId="4BB36EC7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3DADAE7F" w14:textId="5991181C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4B0C0EAF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289C3388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0B71A7B9" w14:textId="77777777" w:rsidR="000C4378" w:rsidRPr="00442745" w:rsidRDefault="00FD3DC8" w:rsidP="000C437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961"/>
        <w:gridCol w:w="709"/>
        <w:gridCol w:w="1843"/>
        <w:gridCol w:w="709"/>
        <w:gridCol w:w="1134"/>
        <w:gridCol w:w="708"/>
        <w:gridCol w:w="1764"/>
        <w:gridCol w:w="1213"/>
        <w:gridCol w:w="1642"/>
      </w:tblGrid>
      <w:tr w:rsidR="000C4378" w:rsidRPr="00442745" w14:paraId="7931260A" w14:textId="77777777" w:rsidTr="00FD3DC8">
        <w:trPr>
          <w:cantSplit/>
          <w:trHeight w:val="624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223C2A58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СЕПТЕМБАР</w:t>
            </w:r>
          </w:p>
        </w:tc>
      </w:tr>
      <w:tr w:rsidR="000C4378" w:rsidRPr="00437DBF" w14:paraId="2B4C8939" w14:textId="77777777" w:rsidTr="003E5FE4">
        <w:trPr>
          <w:cantSplit/>
          <w:trHeight w:val="1263"/>
          <w:jc w:val="center"/>
        </w:trPr>
        <w:tc>
          <w:tcPr>
            <w:tcW w:w="965" w:type="dxa"/>
            <w:shd w:val="clear" w:color="auto" w:fill="F2F2F2"/>
            <w:textDirection w:val="btLr"/>
            <w:vAlign w:val="center"/>
          </w:tcPr>
          <w:p w14:paraId="6D8D570D" w14:textId="77777777" w:rsidR="000C4378" w:rsidRPr="00442745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bookmarkStart w:id="1" w:name="_Hlk24980256"/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 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62516CA8" w14:textId="77777777" w:rsidR="000C4378" w:rsidRPr="00442745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68C24843" w14:textId="77777777" w:rsidR="000C4378" w:rsidRPr="00442745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05B2D60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44E87917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57A508F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07140B5" w14:textId="77777777" w:rsidR="000C4378" w:rsidRPr="00442745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3CC59E2" w14:textId="77777777" w:rsidR="000C4378" w:rsidRPr="00442745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64" w:type="dxa"/>
            <w:shd w:val="clear" w:color="auto" w:fill="F2F2F2"/>
            <w:vAlign w:val="center"/>
          </w:tcPr>
          <w:p w14:paraId="01A13628" w14:textId="77777777" w:rsidR="000C4378" w:rsidRPr="00442745" w:rsidRDefault="000C4378" w:rsidP="00763876">
            <w:pPr>
              <w:spacing w:line="240" w:lineRule="auto"/>
              <w:ind w:left="-107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F05072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13" w:type="dxa"/>
            <w:shd w:val="clear" w:color="auto" w:fill="F2F2F2"/>
            <w:vAlign w:val="center"/>
          </w:tcPr>
          <w:p w14:paraId="20A7442C" w14:textId="77777777" w:rsidR="000C4378" w:rsidRPr="00442745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42" w:type="dxa"/>
            <w:shd w:val="clear" w:color="auto" w:fill="F2F2F2"/>
            <w:vAlign w:val="center"/>
          </w:tcPr>
          <w:p w14:paraId="4BEF02D5" w14:textId="77777777" w:rsidR="000C4378" w:rsidRPr="00442745" w:rsidRDefault="000C4378" w:rsidP="00763876">
            <w:pPr>
              <w:spacing w:after="0" w:line="240" w:lineRule="auto"/>
              <w:ind w:left="-106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bookmarkEnd w:id="1"/>
      <w:tr w:rsidR="000C4378" w:rsidRPr="00442745" w14:paraId="4B9045C9" w14:textId="77777777" w:rsidTr="003E5FE4">
        <w:trPr>
          <w:cantSplit/>
          <w:trHeight w:val="567"/>
          <w:jc w:val="center"/>
        </w:trPr>
        <w:tc>
          <w:tcPr>
            <w:tcW w:w="965" w:type="dxa"/>
            <w:textDirection w:val="btLr"/>
            <w:vAlign w:val="center"/>
          </w:tcPr>
          <w:p w14:paraId="323917CA" w14:textId="77777777" w:rsidR="000C4378" w:rsidRPr="00442745" w:rsidRDefault="000C4378" w:rsidP="008A58CA">
            <w:pPr>
              <w:numPr>
                <w:ilvl w:val="0"/>
                <w:numId w:val="7"/>
              </w:numPr>
              <w:spacing w:after="0" w:line="240" w:lineRule="auto"/>
              <w:ind w:left="304" w:hanging="28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5352702E" w14:textId="77777777" w:rsidR="000C4378" w:rsidRPr="00442745" w:rsidRDefault="000C4378" w:rsidP="008A58CA">
            <w:pPr>
              <w:numPr>
                <w:ilvl w:val="0"/>
                <w:numId w:val="7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CA67FB6" w14:textId="77777777" w:rsidR="000C4378" w:rsidRPr="00442745" w:rsidRDefault="000C4378" w:rsidP="008A58CA">
            <w:pPr>
              <w:numPr>
                <w:ilvl w:val="0"/>
                <w:numId w:val="7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3A7E2B48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наведе карактеристике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тона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 и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шума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54F2B8C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одреди шта је тон, а шта шум на основу слушања;</w:t>
            </w:r>
          </w:p>
          <w:p w14:paraId="19464ACA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разликује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солисту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 и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хор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 у слушаном примеру;</w:t>
            </w:r>
          </w:p>
          <w:p w14:paraId="38AFF250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јавно наступи и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 xml:space="preserve"> изведе музичку игру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 „Бака Мара“;</w:t>
            </w:r>
          </w:p>
          <w:p w14:paraId="50EFB31D" w14:textId="77777777" w:rsidR="000C4378" w:rsidRPr="00442745" w:rsidRDefault="000C4378" w:rsidP="000C4378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313" w:right="-102" w:hanging="28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развијајући креативност и сам осмишља</w:t>
            </w:r>
            <w:r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ва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нове покрете уз музику;</w:t>
            </w:r>
          </w:p>
          <w:p w14:paraId="16B74763" w14:textId="77777777" w:rsidR="000C4378" w:rsidRDefault="000C4378" w:rsidP="00FD3DC8">
            <w:pPr>
              <w:pStyle w:val="tabela"/>
              <w:spacing w:before="0" w:line="240" w:lineRule="auto"/>
              <w:ind w:left="3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103A715E" w14:textId="77777777" w:rsidR="000C4378" w:rsidRDefault="000C4378" w:rsidP="00FD3DC8">
            <w:pPr>
              <w:pStyle w:val="tabela"/>
              <w:spacing w:before="0" w:line="240" w:lineRule="auto"/>
              <w:ind w:left="3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2D1BD2CE" w14:textId="77777777" w:rsidR="000C4378" w:rsidRDefault="000C4378" w:rsidP="00FD3DC8">
            <w:pPr>
              <w:pStyle w:val="tabela"/>
              <w:spacing w:before="0" w:line="240" w:lineRule="auto"/>
              <w:ind w:left="3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1F72F065" w14:textId="77777777" w:rsidR="000C4378" w:rsidRPr="00442745" w:rsidRDefault="000C4378" w:rsidP="00FD3DC8">
            <w:pPr>
              <w:pStyle w:val="tabela"/>
              <w:spacing w:before="0" w:line="240" w:lineRule="auto"/>
              <w:ind w:left="3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77D1814" w14:textId="77777777" w:rsidR="000C4378" w:rsidRPr="00442745" w:rsidRDefault="000C4378" w:rsidP="00FD3DC8">
            <w:pPr>
              <w:pStyle w:val="tabela"/>
              <w:numPr>
                <w:ilvl w:val="0"/>
                <w:numId w:val="2"/>
              </w:numPr>
              <w:spacing w:before="0" w:line="240" w:lineRule="auto"/>
              <w:ind w:left="172" w:right="-114"/>
              <w:jc w:val="center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1843" w:type="dxa"/>
          </w:tcPr>
          <w:p w14:paraId="35117263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Музичка игра „Бака Мара”</w:t>
            </w:r>
          </w:p>
          <w:p w14:paraId="795DFF80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(тон, солиста, хор)</w:t>
            </w:r>
          </w:p>
        </w:tc>
        <w:tc>
          <w:tcPr>
            <w:tcW w:w="709" w:type="dxa"/>
          </w:tcPr>
          <w:p w14:paraId="261FD2E7" w14:textId="77777777" w:rsidR="000C4378" w:rsidRPr="00442745" w:rsidRDefault="000C4378" w:rsidP="00FD3DC8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2DEAB612" w14:textId="77777777" w:rsidR="000C4378" w:rsidRDefault="000C4378" w:rsidP="00FD3DC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0579553" w14:textId="77777777" w:rsidR="000C4378" w:rsidRDefault="000C4378" w:rsidP="00FD3DC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B086140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6B87B4C1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  <w:p w14:paraId="502E4E84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1B870847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</w:tcPr>
          <w:p w14:paraId="26555BF8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64" w:type="dxa"/>
          </w:tcPr>
          <w:p w14:paraId="33B5FA35" w14:textId="77777777" w:rsidR="000C4378" w:rsidRPr="00442745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74C972C" w14:textId="77777777" w:rsidR="000C4378" w:rsidRPr="00442745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0505D9D" w14:textId="77777777" w:rsidR="000C4378" w:rsidRPr="00442745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</w:t>
            </w:r>
          </w:p>
          <w:p w14:paraId="2623EF5B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4BA24D0D" w14:textId="77777777" w:rsidR="000C4378" w:rsidRPr="00442745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ПД, Ф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З</w:t>
            </w: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В, С</w:t>
            </w:r>
          </w:p>
        </w:tc>
        <w:tc>
          <w:tcPr>
            <w:tcW w:w="1642" w:type="dxa"/>
          </w:tcPr>
          <w:p w14:paraId="2C72CF87" w14:textId="77777777" w:rsidR="000C4378" w:rsidRPr="00442745" w:rsidRDefault="000C4378" w:rsidP="00FD3DC8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0C4378" w:rsidRPr="00442745" w14:paraId="6A7136EE" w14:textId="77777777" w:rsidTr="003E5FE4">
        <w:trPr>
          <w:cantSplit/>
          <w:trHeight w:val="1134"/>
          <w:jc w:val="center"/>
        </w:trPr>
        <w:tc>
          <w:tcPr>
            <w:tcW w:w="965" w:type="dxa"/>
            <w:textDirection w:val="btLr"/>
          </w:tcPr>
          <w:p w14:paraId="78D1FE64" w14:textId="77777777" w:rsidR="000C4378" w:rsidRPr="00442745" w:rsidRDefault="000C4378" w:rsidP="000C4378">
            <w:pPr>
              <w:numPr>
                <w:ilvl w:val="0"/>
                <w:numId w:val="9"/>
              </w:numPr>
              <w:spacing w:after="0" w:line="240" w:lineRule="auto"/>
              <w:ind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2B194262" w14:textId="77777777" w:rsidR="000C4378" w:rsidRPr="00442745" w:rsidRDefault="000C4378" w:rsidP="000C4378">
            <w:pPr>
              <w:numPr>
                <w:ilvl w:val="0"/>
                <w:numId w:val="9"/>
              </w:numPr>
              <w:spacing w:after="0" w:line="240" w:lineRule="auto"/>
              <w:ind w:right="11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03146D6A" w14:textId="77777777" w:rsidR="000C4378" w:rsidRPr="00442745" w:rsidRDefault="000C4378" w:rsidP="00FD3DC8">
            <w:pPr>
              <w:tabs>
                <w:tab w:val="left" w:pos="136"/>
              </w:tabs>
              <w:ind w:left="113"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961" w:type="dxa"/>
          </w:tcPr>
          <w:p w14:paraId="41B63DBF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hanging="283"/>
              <w:rPr>
                <w:rFonts w:cs="Calibri"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 xml:space="preserve">наведе шта су </w:t>
            </w:r>
            <w:r w:rsidRPr="00442745">
              <w:rPr>
                <w:rFonts w:cs="Calibri"/>
                <w:b/>
                <w:sz w:val="24"/>
                <w:szCs w:val="24"/>
                <w:lang w:val="sr-Cyrl-RS"/>
              </w:rPr>
              <w:t>нота, четвртина ноте, јединица бројања, такт</w:t>
            </w:r>
            <w:r>
              <w:rPr>
                <w:rFonts w:cs="Calibri"/>
                <w:b/>
                <w:sz w:val="24"/>
                <w:szCs w:val="24"/>
                <w:lang w:val="sr-Cyrl-RS"/>
              </w:rPr>
              <w:t>/</w:t>
            </w:r>
            <w:r w:rsidRPr="00442745">
              <w:rPr>
                <w:rFonts w:cs="Calibri"/>
                <w:b/>
                <w:sz w:val="24"/>
                <w:szCs w:val="24"/>
                <w:lang w:val="sr-Cyrl-RS"/>
              </w:rPr>
              <w:t>мера, такт, тактица</w:t>
            </w:r>
            <w:r w:rsidRPr="00442745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076B91BF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hanging="283"/>
              <w:rPr>
                <w:rFonts w:cs="Calibri"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 xml:space="preserve">самостално изведе </w:t>
            </w:r>
            <w:r w:rsidRPr="00442745">
              <w:rPr>
                <w:rFonts w:cs="Calibri"/>
                <w:b/>
                <w:sz w:val="24"/>
                <w:szCs w:val="24"/>
                <w:lang w:val="sr-Cyrl-RS"/>
              </w:rPr>
              <w:t>равномерну ритмичку пулсацију</w:t>
            </w:r>
            <w:r w:rsidRPr="00442745">
              <w:rPr>
                <w:rFonts w:cs="Calibri"/>
                <w:sz w:val="24"/>
                <w:szCs w:val="24"/>
                <w:lang w:val="sr-Cyrl-RS"/>
              </w:rPr>
              <w:t xml:space="preserve"> са изговарањем бројалица уз покрете руком и ногом;</w:t>
            </w:r>
          </w:p>
          <w:p w14:paraId="44C31032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hanging="283"/>
              <w:rPr>
                <w:rFonts w:cs="Calibri"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 xml:space="preserve">разликује глас </w:t>
            </w:r>
            <w:r w:rsidRPr="00442745">
              <w:rPr>
                <w:rFonts w:cs="Calibri"/>
                <w:b/>
                <w:sz w:val="24"/>
                <w:szCs w:val="24"/>
                <w:lang w:val="sr-Cyrl-RS"/>
              </w:rPr>
              <w:t>солисте према полу</w:t>
            </w:r>
            <w:r w:rsidRPr="00442745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0A5136C4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12" w:hanging="283"/>
              <w:rPr>
                <w:rFonts w:cs="Calibri"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>препозна примере ритмичке пулсације из живота;</w:t>
            </w:r>
          </w:p>
          <w:p w14:paraId="68AEC68E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hanging="283"/>
              <w:rPr>
                <w:rFonts w:cs="Calibri"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>изведе игру „Зека“ са певањем и покретима;</w:t>
            </w:r>
          </w:p>
          <w:p w14:paraId="14042F1F" w14:textId="77777777" w:rsidR="000C4378" w:rsidRPr="00442745" w:rsidRDefault="000C4378" w:rsidP="000C4378">
            <w:pPr>
              <w:pStyle w:val="tabela"/>
              <w:numPr>
                <w:ilvl w:val="0"/>
                <w:numId w:val="8"/>
              </w:numPr>
              <w:spacing w:before="0" w:line="240" w:lineRule="auto"/>
              <w:ind w:left="313" w:right="-105" w:hanging="283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утврди прецизност, тачност и јединство у одељењском музицирању;</w:t>
            </w:r>
          </w:p>
        </w:tc>
        <w:tc>
          <w:tcPr>
            <w:tcW w:w="709" w:type="dxa"/>
          </w:tcPr>
          <w:p w14:paraId="7F908390" w14:textId="77777777" w:rsidR="000C4378" w:rsidRPr="00442745" w:rsidRDefault="000C4378" w:rsidP="00FD3DC8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1843" w:type="dxa"/>
          </w:tcPr>
          <w:p w14:paraId="66141A34" w14:textId="77777777" w:rsidR="000C4378" w:rsidRPr="00442745" w:rsidRDefault="000C4378" w:rsidP="00FD3DC8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Изводимо и записујемо звуке</w:t>
            </w:r>
          </w:p>
          <w:p w14:paraId="2C3E3680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(нота, четвртина ноте, јединица бројања, такт, тактица)</w:t>
            </w:r>
          </w:p>
        </w:tc>
        <w:tc>
          <w:tcPr>
            <w:tcW w:w="709" w:type="dxa"/>
          </w:tcPr>
          <w:p w14:paraId="69BD9EC5" w14:textId="77777777" w:rsidR="000C4378" w:rsidRPr="00442745" w:rsidRDefault="000C4378" w:rsidP="00FD3DC8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2A80D657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BAB9B3A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716ECED1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8" w:type="dxa"/>
          </w:tcPr>
          <w:p w14:paraId="43012475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1DE07226" w14:textId="77777777" w:rsidR="000C4378" w:rsidRPr="00442745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687E6E2" w14:textId="77777777" w:rsidR="000C4378" w:rsidRPr="00442745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66B14617" w14:textId="77777777" w:rsidR="000C4378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сарадња</w:t>
            </w: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,</w:t>
            </w:r>
          </w:p>
          <w:p w14:paraId="39DABFF7" w14:textId="77777777" w:rsidR="000C4378" w:rsidRPr="00442745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рад с подацима и информацијама</w:t>
            </w:r>
          </w:p>
          <w:p w14:paraId="180337E1" w14:textId="77777777" w:rsidR="000C4378" w:rsidRPr="00442745" w:rsidRDefault="000C4378" w:rsidP="00A25E6D">
            <w:pPr>
              <w:pStyle w:val="tabela"/>
              <w:spacing w:before="0" w:line="240" w:lineRule="auto"/>
              <w:ind w:left="-54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4E8381B6" w14:textId="77777777" w:rsidR="000C4378" w:rsidRPr="00442745" w:rsidRDefault="000C4378" w:rsidP="00FD3DC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ЛК, Ф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В, С, М, П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Д</w:t>
            </w:r>
          </w:p>
        </w:tc>
        <w:tc>
          <w:tcPr>
            <w:tcW w:w="1642" w:type="dxa"/>
          </w:tcPr>
          <w:p w14:paraId="26140E31" w14:textId="77777777" w:rsidR="000C4378" w:rsidRPr="00442745" w:rsidRDefault="000C4378" w:rsidP="00FD3DC8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0C4378" w:rsidRPr="00442745" w14:paraId="0339E1C7" w14:textId="77777777" w:rsidTr="003E5FE4">
        <w:trPr>
          <w:cantSplit/>
          <w:trHeight w:val="2082"/>
          <w:jc w:val="center"/>
        </w:trPr>
        <w:tc>
          <w:tcPr>
            <w:tcW w:w="965" w:type="dxa"/>
            <w:textDirection w:val="btLr"/>
            <w:vAlign w:val="bottom"/>
          </w:tcPr>
          <w:p w14:paraId="14552D18" w14:textId="77777777" w:rsidR="000C4378" w:rsidRPr="00442745" w:rsidRDefault="000C4378" w:rsidP="00A25E6D">
            <w:pPr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22AFA306" w14:textId="77777777" w:rsidR="000C4378" w:rsidRPr="00442745" w:rsidRDefault="000C4378" w:rsidP="00A25E6D">
            <w:pPr>
              <w:numPr>
                <w:ilvl w:val="0"/>
                <w:numId w:val="10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470DE496" w14:textId="77777777" w:rsidR="000C4378" w:rsidRPr="00442745" w:rsidRDefault="000C4378" w:rsidP="00A25E6D">
            <w:pPr>
              <w:numPr>
                <w:ilvl w:val="0"/>
                <w:numId w:val="10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7B072C4D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одреди шта 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половина ноте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, како се пише и колико траје;</w:t>
            </w:r>
          </w:p>
          <w:p w14:paraId="5D3B6FB2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наведе шта 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ритам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4C38E4E4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разликује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солисту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,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групу певача и хор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3DB1E7E1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самостално се креативно изражава стварајући ритам;</w:t>
            </w:r>
          </w:p>
          <w:p w14:paraId="6D196F8A" w14:textId="77777777" w:rsidR="000C4378" w:rsidRPr="00442745" w:rsidRDefault="000C4378" w:rsidP="00FD3DC8">
            <w:pPr>
              <w:pStyle w:val="ListParagraph"/>
              <w:ind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  <w:p w14:paraId="03D8E1F2" w14:textId="77777777" w:rsidR="000C4378" w:rsidRPr="00442745" w:rsidRDefault="000C4378" w:rsidP="00FD3DC8">
            <w:pPr>
              <w:pStyle w:val="ListParagraph"/>
              <w:ind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  <w:p w14:paraId="3260A81A" w14:textId="77777777" w:rsidR="000C4378" w:rsidRPr="00442745" w:rsidRDefault="000C4378" w:rsidP="00FD3DC8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  <w:p w14:paraId="411DC736" w14:textId="77777777" w:rsidR="000C4378" w:rsidRPr="00442745" w:rsidRDefault="000C4378" w:rsidP="00FD3DC8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2E702D52" w14:textId="77777777" w:rsidR="000C4378" w:rsidRPr="00442745" w:rsidRDefault="000C4378" w:rsidP="00FD3DC8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1843" w:type="dxa"/>
          </w:tcPr>
          <w:p w14:paraId="2087804D" w14:textId="77777777" w:rsidR="000C4378" w:rsidRPr="00442745" w:rsidRDefault="000C4378" w:rsidP="00FD3DC8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Ала јʼ леп овај свет</w:t>
            </w:r>
          </w:p>
          <w:p w14:paraId="0951D7D4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(ритам, половина ноте)</w:t>
            </w:r>
          </w:p>
        </w:tc>
        <w:tc>
          <w:tcPr>
            <w:tcW w:w="709" w:type="dxa"/>
          </w:tcPr>
          <w:p w14:paraId="23D188EE" w14:textId="77777777" w:rsidR="000C4378" w:rsidRPr="00442745" w:rsidRDefault="000C4378" w:rsidP="00FD3DC8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387ECCAE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737F0E38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6C516078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  <w:p w14:paraId="08EECB9E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</w:tcPr>
          <w:p w14:paraId="4C060ECA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1F724389" w14:textId="77777777" w:rsidR="000C4378" w:rsidRPr="00442745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D95A4AD" w14:textId="77777777" w:rsidR="000C4378" w:rsidRPr="00442745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0DB6CBE" w14:textId="77777777" w:rsidR="000C4378" w:rsidRPr="00442745" w:rsidRDefault="000C4378" w:rsidP="00A25E6D">
            <w:pPr>
              <w:spacing w:after="0" w:line="240" w:lineRule="auto"/>
              <w:ind w:left="-54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213" w:type="dxa"/>
          </w:tcPr>
          <w:p w14:paraId="2CE7A471" w14:textId="77777777" w:rsidR="000C4378" w:rsidRPr="00442745" w:rsidRDefault="000C4378" w:rsidP="00FD3DC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С, ЛК, М</w:t>
            </w:r>
          </w:p>
        </w:tc>
        <w:tc>
          <w:tcPr>
            <w:tcW w:w="1642" w:type="dxa"/>
          </w:tcPr>
          <w:p w14:paraId="4D9C60C9" w14:textId="77777777" w:rsidR="000C4378" w:rsidRPr="00442745" w:rsidRDefault="000C4378" w:rsidP="00FD3DC8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5E975234" w14:textId="77777777" w:rsidR="00F05072" w:rsidRDefault="00F05072">
      <w:r>
        <w:br w:type="page"/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961"/>
        <w:gridCol w:w="709"/>
        <w:gridCol w:w="1843"/>
        <w:gridCol w:w="709"/>
        <w:gridCol w:w="1134"/>
        <w:gridCol w:w="708"/>
        <w:gridCol w:w="1764"/>
        <w:gridCol w:w="1213"/>
        <w:gridCol w:w="1642"/>
      </w:tblGrid>
      <w:tr w:rsidR="000C4378" w:rsidRPr="00442745" w14:paraId="61F0EAF5" w14:textId="77777777" w:rsidTr="003E5FE4">
        <w:trPr>
          <w:cantSplit/>
          <w:trHeight w:val="1134"/>
          <w:jc w:val="center"/>
        </w:trPr>
        <w:tc>
          <w:tcPr>
            <w:tcW w:w="965" w:type="dxa"/>
            <w:textDirection w:val="btLr"/>
            <w:vAlign w:val="center"/>
          </w:tcPr>
          <w:p w14:paraId="6E397699" w14:textId="77777777" w:rsidR="000C4378" w:rsidRPr="00442745" w:rsidRDefault="000C4378" w:rsidP="000C4378">
            <w:pPr>
              <w:numPr>
                <w:ilvl w:val="0"/>
                <w:numId w:val="11"/>
              </w:numPr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2D87B708" w14:textId="77777777" w:rsidR="000C4378" w:rsidRPr="00442745" w:rsidRDefault="000C4378" w:rsidP="000C4378">
            <w:pPr>
              <w:numPr>
                <w:ilvl w:val="0"/>
                <w:numId w:val="11"/>
              </w:numPr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4A8573AA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познаје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тон и ноту ДО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CB31EB7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наведе шта 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линијски систем и виолински кључ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EAE4A23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бележи ноту ДО на линијским систему;</w:t>
            </w:r>
          </w:p>
          <w:p w14:paraId="7F5F2410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правилно записује виолински кључ;</w:t>
            </w:r>
          </w:p>
          <w:p w14:paraId="7FF763AF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изведе песму „Добар дан, Цицибан“ на дечјем мелодијском инструменту;</w:t>
            </w:r>
          </w:p>
          <w:p w14:paraId="50B823BD" w14:textId="77777777" w:rsidR="000C4378" w:rsidRPr="00442745" w:rsidRDefault="000C4378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>препозна и друге врсте дечијих мелодијских инструмената.</w:t>
            </w:r>
          </w:p>
          <w:p w14:paraId="433FEA8B" w14:textId="77777777" w:rsidR="000C4378" w:rsidRDefault="000C4378" w:rsidP="00FD3DC8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  <w:p w14:paraId="0615AB05" w14:textId="77777777" w:rsidR="000C4378" w:rsidRPr="00442745" w:rsidRDefault="000C4378" w:rsidP="00FD3DC8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84E8E1A" w14:textId="77777777" w:rsidR="000C4378" w:rsidRPr="00442745" w:rsidRDefault="000C4378" w:rsidP="00FD3DC8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1843" w:type="dxa"/>
          </w:tcPr>
          <w:p w14:paraId="48AE2029" w14:textId="77777777" w:rsidR="000C4378" w:rsidRPr="00442745" w:rsidRDefault="000C4378" w:rsidP="00FD3DC8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Тон и нота ДО</w:t>
            </w:r>
          </w:p>
          <w:p w14:paraId="5B149EE2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(линијски систем, виолински кључ)</w:t>
            </w:r>
          </w:p>
        </w:tc>
        <w:tc>
          <w:tcPr>
            <w:tcW w:w="709" w:type="dxa"/>
          </w:tcPr>
          <w:p w14:paraId="412023B6" w14:textId="77777777" w:rsidR="000C4378" w:rsidRPr="00442745" w:rsidRDefault="000C4378" w:rsidP="00FD3DC8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0906CE45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6523D5AD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2AC938EC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4997EDE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  <w:p w14:paraId="0FA4C8EB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708" w:type="dxa"/>
          </w:tcPr>
          <w:p w14:paraId="3FBC90AD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40070441" w14:textId="77777777" w:rsidR="000C4378" w:rsidRPr="00442745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683B0F6C" w14:textId="77777777" w:rsidR="000C4378" w:rsidRPr="00442745" w:rsidRDefault="000C4378" w:rsidP="00FD3DC8">
            <w:pPr>
              <w:spacing w:after="0" w:line="240" w:lineRule="auto"/>
              <w:ind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3CCB8BF5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67C51B28" w14:textId="77777777" w:rsidR="000C4378" w:rsidRPr="00442745" w:rsidRDefault="000C4378" w:rsidP="00FD3DC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ЛК, М</w:t>
            </w:r>
          </w:p>
        </w:tc>
        <w:tc>
          <w:tcPr>
            <w:tcW w:w="1642" w:type="dxa"/>
          </w:tcPr>
          <w:p w14:paraId="0FAFAF9E" w14:textId="77777777" w:rsidR="000C4378" w:rsidRPr="00442745" w:rsidRDefault="000C4378" w:rsidP="00FD3DC8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D00399" w:rsidRPr="00442745" w14:paraId="7DE222EE" w14:textId="77777777" w:rsidTr="003E5FE4">
        <w:trPr>
          <w:cantSplit/>
          <w:trHeight w:val="1134"/>
          <w:jc w:val="center"/>
        </w:trPr>
        <w:tc>
          <w:tcPr>
            <w:tcW w:w="965" w:type="dxa"/>
            <w:textDirection w:val="btLr"/>
            <w:vAlign w:val="center"/>
          </w:tcPr>
          <w:p w14:paraId="766AF916" w14:textId="77777777" w:rsidR="00D00399" w:rsidRPr="00442745" w:rsidRDefault="00D00399" w:rsidP="00F26B9F">
            <w:pPr>
              <w:numPr>
                <w:ilvl w:val="0"/>
                <w:numId w:val="13"/>
              </w:numPr>
              <w:spacing w:after="0" w:line="240" w:lineRule="auto"/>
              <w:ind w:left="304" w:hanging="283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6FA8DBD5" w14:textId="00E2AEC4" w:rsidR="00D00399" w:rsidRPr="00442745" w:rsidRDefault="00D00399" w:rsidP="000C4378">
            <w:pPr>
              <w:numPr>
                <w:ilvl w:val="0"/>
                <w:numId w:val="11"/>
              </w:numPr>
              <w:spacing w:after="0" w:line="240" w:lineRule="auto"/>
              <w:ind w:right="11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13574CBA" w14:textId="77777777" w:rsidR="00D00399" w:rsidRPr="00442745" w:rsidRDefault="00D00399" w:rsidP="00F26B9F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познаје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тон и ноту РЕ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172745E7" w14:textId="77777777" w:rsidR="00D00399" w:rsidRPr="00442745" w:rsidRDefault="00D00399" w:rsidP="00F26B9F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правилно напише ноту РЕ на линијском систему;</w:t>
            </w:r>
          </w:p>
          <w:p w14:paraId="58B17516" w14:textId="77777777" w:rsidR="00D00399" w:rsidRPr="00442745" w:rsidRDefault="00D00399" w:rsidP="00F26B9F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одреди шта 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осмина ноте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, како се пише и колико траје;</w:t>
            </w:r>
          </w:p>
          <w:p w14:paraId="2AE5BE19" w14:textId="77777777" w:rsidR="00D00399" w:rsidRPr="00442745" w:rsidRDefault="00D00399" w:rsidP="00F26B9F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изведе ритам на ритмичким инструментима кроз заједничко одељењско музицирање;</w:t>
            </w:r>
          </w:p>
          <w:p w14:paraId="4ABA92DB" w14:textId="77777777" w:rsidR="00D00399" w:rsidRPr="00442745" w:rsidRDefault="00D00399" w:rsidP="00F26B9F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изведе песму „Реком плови“ на дечјем мелодијском инструменту;</w:t>
            </w:r>
          </w:p>
          <w:p w14:paraId="3C067B7B" w14:textId="72A0CA3A" w:rsidR="00D00399" w:rsidRPr="00442745" w:rsidRDefault="00D00399" w:rsidP="000C4378">
            <w:pPr>
              <w:pStyle w:val="ListParagraph"/>
              <w:numPr>
                <w:ilvl w:val="0"/>
                <w:numId w:val="8"/>
              </w:numPr>
              <w:ind w:left="313" w:right="-102" w:hanging="28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даље развија љубави према свирању;</w:t>
            </w:r>
          </w:p>
        </w:tc>
        <w:tc>
          <w:tcPr>
            <w:tcW w:w="709" w:type="dxa"/>
          </w:tcPr>
          <w:p w14:paraId="5FBBF652" w14:textId="1D7AF7C7" w:rsidR="00D00399" w:rsidRPr="00442745" w:rsidRDefault="00D00399" w:rsidP="00FD3DC8">
            <w:pPr>
              <w:pStyle w:val="tabela"/>
              <w:spacing w:before="0" w:line="240" w:lineRule="auto"/>
              <w:ind w:left="-104" w:right="-114"/>
              <w:jc w:val="center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Cs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1843" w:type="dxa"/>
          </w:tcPr>
          <w:p w14:paraId="11804591" w14:textId="77777777" w:rsidR="00D00399" w:rsidRPr="00442745" w:rsidRDefault="00D00399" w:rsidP="00F26B9F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Тон и нота РЕ</w:t>
            </w:r>
          </w:p>
          <w:p w14:paraId="48E5A36C" w14:textId="00F98EF7" w:rsidR="00D00399" w:rsidRPr="00442745" w:rsidRDefault="00D00399" w:rsidP="00FD3DC8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(осмина ноте)</w:t>
            </w:r>
          </w:p>
        </w:tc>
        <w:tc>
          <w:tcPr>
            <w:tcW w:w="709" w:type="dxa"/>
          </w:tcPr>
          <w:p w14:paraId="2CBB34D6" w14:textId="00EE518E" w:rsidR="00D00399" w:rsidRPr="00442745" w:rsidRDefault="00D00399" w:rsidP="00FD3DC8">
            <w:pPr>
              <w:pStyle w:val="tabela"/>
              <w:spacing w:before="0" w:line="240" w:lineRule="auto"/>
              <w:ind w:left="-110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O</w:t>
            </w:r>
          </w:p>
        </w:tc>
        <w:tc>
          <w:tcPr>
            <w:tcW w:w="1134" w:type="dxa"/>
          </w:tcPr>
          <w:p w14:paraId="51BB746D" w14:textId="77777777" w:rsidR="00D00399" w:rsidRDefault="00D00399" w:rsidP="00F26B9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1F6E55A6" w14:textId="77777777" w:rsidR="00D00399" w:rsidRDefault="00D00399" w:rsidP="00F26B9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66D87694" w14:textId="77777777" w:rsidR="00D00399" w:rsidRDefault="00D00399" w:rsidP="00F26B9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24E6BDFA" w14:textId="1949EB3A" w:rsidR="00D00399" w:rsidRPr="00442745" w:rsidRDefault="00D00399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4312D731" w14:textId="43D1D348" w:rsidR="00D00399" w:rsidRPr="00442745" w:rsidRDefault="00D00399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ФР, ИР, ГР</w:t>
            </w:r>
          </w:p>
        </w:tc>
        <w:tc>
          <w:tcPr>
            <w:tcW w:w="1764" w:type="dxa"/>
          </w:tcPr>
          <w:p w14:paraId="63A3485F" w14:textId="77777777" w:rsidR="00D00399" w:rsidRPr="00442745" w:rsidRDefault="00D00399" w:rsidP="00F26B9F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A1C4ED7" w14:textId="77777777" w:rsidR="00D00399" w:rsidRPr="00442745" w:rsidRDefault="00D00399" w:rsidP="00F26B9F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одговоран однос према околини,</w:t>
            </w:r>
          </w:p>
          <w:p w14:paraId="7B0937EA" w14:textId="77777777" w:rsidR="00D00399" w:rsidRPr="00442745" w:rsidRDefault="00D00399" w:rsidP="00F26B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  <w:p w14:paraId="44D6558E" w14:textId="77777777" w:rsidR="00D00399" w:rsidRPr="00442745" w:rsidRDefault="00D00399" w:rsidP="00FD3DC8">
            <w:pPr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13" w:type="dxa"/>
          </w:tcPr>
          <w:p w14:paraId="6D9D11DC" w14:textId="2BB2F37C" w:rsidR="00D00399" w:rsidRPr="00442745" w:rsidRDefault="00D00399" w:rsidP="00FD3DC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ЛК, ПД, М</w:t>
            </w:r>
          </w:p>
        </w:tc>
        <w:tc>
          <w:tcPr>
            <w:tcW w:w="1642" w:type="dxa"/>
          </w:tcPr>
          <w:p w14:paraId="3DC306A1" w14:textId="0B33B00C" w:rsidR="00D00399" w:rsidRPr="00442745" w:rsidRDefault="00D00399" w:rsidP="00FD3DC8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</w:tbl>
    <w:p w14:paraId="31752EC3" w14:textId="77777777" w:rsidR="000C4378" w:rsidRPr="00F05072" w:rsidRDefault="000C4378" w:rsidP="000C4378">
      <w:pPr>
        <w:tabs>
          <w:tab w:val="right" w:pos="12960"/>
        </w:tabs>
        <w:rPr>
          <w:rFonts w:ascii="Calibri" w:hAnsi="Calibri" w:cs="Calibri"/>
        </w:rPr>
      </w:pPr>
    </w:p>
    <w:p w14:paraId="778FB6FE" w14:textId="77777777" w:rsidR="00F05072" w:rsidRDefault="000C4378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F6C2B67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3C9F572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5D9E6E4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37B6F74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16F7895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C718B86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1B0271A5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34508C4" w14:textId="77777777" w:rsidR="00FD3DC8" w:rsidRPr="00316E83" w:rsidRDefault="00FD3DC8" w:rsidP="00F05072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>ПРЕДЛОГ ОПЕРАТИВНОГ ПЛАНА РАДА НАСТАВНИКА</w:t>
      </w:r>
    </w:p>
    <w:p w14:paraId="4A6E271C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7EDF4A30" w14:textId="3EB4F1E6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572E1EA7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1F5AD964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7B529A4E" w14:textId="77777777" w:rsidR="000C4378" w:rsidRPr="00442745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961"/>
        <w:gridCol w:w="709"/>
        <w:gridCol w:w="1843"/>
        <w:gridCol w:w="709"/>
        <w:gridCol w:w="1134"/>
        <w:gridCol w:w="708"/>
        <w:gridCol w:w="1944"/>
        <w:gridCol w:w="1175"/>
        <w:gridCol w:w="1500"/>
      </w:tblGrid>
      <w:tr w:rsidR="000C4378" w:rsidRPr="00442745" w14:paraId="524D9F4F" w14:textId="77777777" w:rsidTr="00FD3DC8">
        <w:trPr>
          <w:cantSplit/>
          <w:trHeight w:val="567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2AF69F65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OКТОБАР</w:t>
            </w:r>
          </w:p>
        </w:tc>
      </w:tr>
      <w:tr w:rsidR="000C4378" w:rsidRPr="00437DBF" w14:paraId="2EA56231" w14:textId="77777777" w:rsidTr="00A25E6D">
        <w:trPr>
          <w:cantSplit/>
          <w:trHeight w:val="1263"/>
          <w:jc w:val="center"/>
        </w:trPr>
        <w:tc>
          <w:tcPr>
            <w:tcW w:w="965" w:type="dxa"/>
            <w:shd w:val="clear" w:color="auto" w:fill="F2F2F2"/>
            <w:textDirection w:val="btLr"/>
          </w:tcPr>
          <w:p w14:paraId="06E58DB1" w14:textId="77777777" w:rsidR="000C4378" w:rsidRPr="00442745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2F7979AC" w14:textId="77777777" w:rsidR="000C4378" w:rsidRPr="00442745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623D8211" w14:textId="77777777" w:rsidR="000C4378" w:rsidRPr="00442745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6CB3A40F" w14:textId="77777777" w:rsidR="000C4378" w:rsidRPr="00442745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2A9C424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05D67A1D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101766A2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6CC8FBE3" w14:textId="77777777" w:rsidR="000C4378" w:rsidRPr="00442745" w:rsidRDefault="000C4378" w:rsidP="00763876">
            <w:pPr>
              <w:spacing w:line="240" w:lineRule="auto"/>
              <w:ind w:left="-107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757425A7" w14:textId="77777777" w:rsidR="000C4378" w:rsidRPr="00442745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944" w:type="dxa"/>
            <w:shd w:val="clear" w:color="auto" w:fill="F2F2F2"/>
            <w:vAlign w:val="center"/>
          </w:tcPr>
          <w:p w14:paraId="03D570FB" w14:textId="77777777" w:rsidR="000C4378" w:rsidRPr="00442745" w:rsidRDefault="00F05072" w:rsidP="00A25E6D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>
              <w:rPr>
                <w:rFonts w:ascii="Calibri" w:eastAsia="Times New Roman" w:hAnsi="Calibri" w:cs="Calibri"/>
                <w:b/>
                <w:bCs/>
              </w:rPr>
              <w:t>.</w:t>
            </w:r>
            <w:r w:rsidR="000C4378"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175" w:type="dxa"/>
            <w:shd w:val="clear" w:color="auto" w:fill="F2F2F2"/>
            <w:vAlign w:val="center"/>
          </w:tcPr>
          <w:p w14:paraId="2E5C03A8" w14:textId="77777777" w:rsidR="000C4378" w:rsidRPr="00442745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500" w:type="dxa"/>
            <w:shd w:val="clear" w:color="auto" w:fill="F2F2F2"/>
            <w:vAlign w:val="center"/>
          </w:tcPr>
          <w:p w14:paraId="1B051FE5" w14:textId="77777777" w:rsidR="000C4378" w:rsidRPr="00442745" w:rsidRDefault="000C4378" w:rsidP="00763876">
            <w:pPr>
              <w:spacing w:after="0" w:line="240" w:lineRule="auto"/>
              <w:ind w:left="-137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C4378" w:rsidRPr="00442745" w14:paraId="4E583701" w14:textId="77777777" w:rsidTr="00A25E6D">
        <w:trPr>
          <w:cantSplit/>
          <w:trHeight w:val="567"/>
          <w:jc w:val="center"/>
        </w:trPr>
        <w:tc>
          <w:tcPr>
            <w:tcW w:w="965" w:type="dxa"/>
            <w:textDirection w:val="btLr"/>
            <w:vAlign w:val="center"/>
          </w:tcPr>
          <w:p w14:paraId="68352C6E" w14:textId="77777777" w:rsidR="000C4378" w:rsidRPr="00442745" w:rsidRDefault="000C4378" w:rsidP="00FD3DC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5AF673BE" w14:textId="77777777" w:rsidR="000C4378" w:rsidRPr="00442745" w:rsidRDefault="000C4378" w:rsidP="00FD3DC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3BC31C8F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познаје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различите врсте инструмената;</w:t>
            </w:r>
          </w:p>
          <w:p w14:paraId="472B804D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зна појам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 xml:space="preserve">четвртина паузе 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и може да је изведе;</w:t>
            </w:r>
          </w:p>
          <w:p w14:paraId="6AE5E874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42745">
              <w:rPr>
                <w:rFonts w:cs="Calibri"/>
                <w:sz w:val="24"/>
                <w:szCs w:val="24"/>
                <w:lang w:val="sr-Cyrl-RS"/>
              </w:rPr>
              <w:t xml:space="preserve">уочи изражајна музичка средстава која су коришћена у композицији </w:t>
            </w:r>
            <w:r w:rsidRPr="00442745">
              <w:rPr>
                <w:rFonts w:cs="Calibri"/>
                <w:b/>
                <w:sz w:val="24"/>
                <w:szCs w:val="24"/>
                <w:lang w:val="sr-Cyrl-RS"/>
              </w:rPr>
              <w:t>„На дрвеном коњу“ Р. Шумана</w:t>
            </w:r>
            <w:r w:rsidRPr="00442745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1113AC38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изведе ритам на ритмичким инструментима у заједничком одељењском музицирању;</w:t>
            </w:r>
          </w:p>
          <w:p w14:paraId="3AC2A068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даље развија лични критички став према естетским вредностима дела класичне музике;</w:t>
            </w:r>
          </w:p>
          <w:p w14:paraId="57909B3C" w14:textId="77777777" w:rsidR="000C4378" w:rsidRPr="00442745" w:rsidRDefault="000C4378" w:rsidP="000C4378">
            <w:pPr>
              <w:pStyle w:val="tabela"/>
              <w:numPr>
                <w:ilvl w:val="0"/>
                <w:numId w:val="12"/>
              </w:numPr>
              <w:spacing w:before="0" w:line="240" w:lineRule="auto"/>
              <w:ind w:left="176" w:right="-105" w:hanging="221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даље развија љубав према делима класичне музике;</w:t>
            </w:r>
          </w:p>
        </w:tc>
        <w:tc>
          <w:tcPr>
            <w:tcW w:w="709" w:type="dxa"/>
          </w:tcPr>
          <w:p w14:paraId="61A02463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Cs/>
                <w:noProof/>
                <w:sz w:val="24"/>
                <w:szCs w:val="24"/>
                <w:lang w:val="sr-Cyrl-RS"/>
              </w:rPr>
              <w:t>6.</w:t>
            </w:r>
          </w:p>
        </w:tc>
        <w:tc>
          <w:tcPr>
            <w:tcW w:w="1843" w:type="dxa"/>
          </w:tcPr>
          <w:p w14:paraId="57A0D0C4" w14:textId="77777777" w:rsidR="000C4378" w:rsidRPr="00442745" w:rsidRDefault="000C4378" w:rsidP="00FD3DC8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„На дрвеном коњу“, Р. Шуман</w:t>
            </w:r>
          </w:p>
          <w:p w14:paraId="4F75D122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(четвртина паузе)</w:t>
            </w:r>
          </w:p>
        </w:tc>
        <w:tc>
          <w:tcPr>
            <w:tcW w:w="709" w:type="dxa"/>
          </w:tcPr>
          <w:p w14:paraId="75E4EEB3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6AA631B3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4CD96CB" w14:textId="77777777" w:rsidR="000C4378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E1E9966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56EFCBF9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44" w:type="dxa"/>
          </w:tcPr>
          <w:p w14:paraId="4870FB34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3161DB60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компетенција,</w:t>
            </w:r>
          </w:p>
          <w:p w14:paraId="1229B16B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рад са подацима и информацијама</w:t>
            </w:r>
          </w:p>
        </w:tc>
        <w:tc>
          <w:tcPr>
            <w:tcW w:w="1175" w:type="dxa"/>
          </w:tcPr>
          <w:p w14:paraId="64880A8B" w14:textId="77777777" w:rsidR="000C4378" w:rsidRPr="00442745" w:rsidRDefault="000C4378" w:rsidP="00FD3DC8">
            <w:pPr>
              <w:ind w:right="-11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С, ПД, М</w:t>
            </w:r>
          </w:p>
        </w:tc>
        <w:tc>
          <w:tcPr>
            <w:tcW w:w="1500" w:type="dxa"/>
          </w:tcPr>
          <w:p w14:paraId="52096AEF" w14:textId="77777777" w:rsidR="000C4378" w:rsidRPr="00442745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Разговор, практично</w:t>
            </w:r>
          </w:p>
        </w:tc>
      </w:tr>
      <w:tr w:rsidR="000C4378" w:rsidRPr="00442745" w14:paraId="701C378B" w14:textId="77777777" w:rsidTr="005C6EF5">
        <w:trPr>
          <w:cantSplit/>
          <w:trHeight w:val="567"/>
          <w:jc w:val="center"/>
        </w:trPr>
        <w:tc>
          <w:tcPr>
            <w:tcW w:w="965" w:type="dxa"/>
            <w:textDirection w:val="btLr"/>
            <w:vAlign w:val="center"/>
          </w:tcPr>
          <w:p w14:paraId="2942F596" w14:textId="77777777" w:rsidR="000C4378" w:rsidRPr="00442745" w:rsidRDefault="000C4378" w:rsidP="005C6EF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8D43544" w14:textId="77777777" w:rsidR="000C4378" w:rsidRPr="00442745" w:rsidRDefault="000C4378" w:rsidP="005C6EF5">
            <w:pPr>
              <w:numPr>
                <w:ilvl w:val="0"/>
                <w:numId w:val="1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500C26E7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познаје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тон и ноту МИ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D3D4468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правилно напише ноту МИ на линијском систему;</w:t>
            </w:r>
          </w:p>
          <w:p w14:paraId="3276377A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изведе ритам на ритмичким инструментима кроз заједничко одељењско музицирање;</w:t>
            </w:r>
          </w:p>
          <w:p w14:paraId="7C3B1A29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самостално изведе песму „Мира рече Добривоју“ на дечјем мелодијском инструменту;</w:t>
            </w:r>
          </w:p>
          <w:p w14:paraId="026784BE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ствари своју композицију кроз допуњавање започете композиције;</w:t>
            </w:r>
          </w:p>
          <w:p w14:paraId="585C2B96" w14:textId="77777777" w:rsidR="000C4378" w:rsidRPr="00442745" w:rsidRDefault="000C4378" w:rsidP="00FD3DC8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3010D08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7. </w:t>
            </w:r>
          </w:p>
        </w:tc>
        <w:tc>
          <w:tcPr>
            <w:tcW w:w="1843" w:type="dxa"/>
          </w:tcPr>
          <w:p w14:paraId="3A5DE032" w14:textId="77777777" w:rsidR="000C4378" w:rsidRPr="00442745" w:rsidRDefault="000C4378" w:rsidP="00FD3DC8">
            <w:pPr>
              <w:spacing w:after="0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Тон и нота МИ</w:t>
            </w:r>
          </w:p>
          <w:p w14:paraId="3E6EB468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(тактирање на два)</w:t>
            </w:r>
          </w:p>
        </w:tc>
        <w:tc>
          <w:tcPr>
            <w:tcW w:w="709" w:type="dxa"/>
          </w:tcPr>
          <w:p w14:paraId="380BD63E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3926E7E8" w14:textId="77777777" w:rsidR="000C4378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249B91E4" w14:textId="77777777" w:rsidR="000C4378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7F388CCD" w14:textId="77777777" w:rsidR="000C4378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МО,</w:t>
            </w:r>
          </w:p>
          <w:p w14:paraId="377E7E6C" w14:textId="77777777" w:rsidR="000C4378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AC4C915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3A62E7EC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44" w:type="dxa"/>
          </w:tcPr>
          <w:p w14:paraId="7F681289" w14:textId="77777777" w:rsidR="000C4378" w:rsidRPr="00442745" w:rsidRDefault="000C4378" w:rsidP="00FD3DC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569C0EC0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к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омуникација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3BEEB4B1" w14:textId="77777777" w:rsidR="000C4378" w:rsidRPr="00442745" w:rsidRDefault="000C4378" w:rsidP="00FD3DC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cs="Calibri"/>
                <w:sz w:val="24"/>
                <w:szCs w:val="24"/>
                <w:lang w:val="sr-Cyrl-RS"/>
              </w:rPr>
              <w:t>р</w:t>
            </w:r>
            <w:r w:rsidRPr="00442745">
              <w:rPr>
                <w:rFonts w:cs="Calibri"/>
                <w:sz w:val="24"/>
                <w:szCs w:val="24"/>
                <w:lang w:val="sr-Cyrl-RS"/>
              </w:rPr>
              <w:t>ад са подацима и информацијама</w:t>
            </w:r>
          </w:p>
          <w:p w14:paraId="4F96B514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175" w:type="dxa"/>
          </w:tcPr>
          <w:p w14:paraId="63ADA4BE" w14:textId="77777777" w:rsidR="000C4378" w:rsidRPr="00442745" w:rsidRDefault="000C4378" w:rsidP="00FD3DC8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ЛК, Ф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В</w:t>
            </w:r>
          </w:p>
        </w:tc>
        <w:tc>
          <w:tcPr>
            <w:tcW w:w="1500" w:type="dxa"/>
          </w:tcPr>
          <w:p w14:paraId="1795FD1E" w14:textId="77777777" w:rsidR="000C4378" w:rsidRPr="00442745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0C4378" w:rsidRPr="00442745" w14:paraId="72A86925" w14:textId="77777777" w:rsidTr="00A25E6D">
        <w:trPr>
          <w:cantSplit/>
          <w:trHeight w:val="567"/>
          <w:jc w:val="center"/>
        </w:trPr>
        <w:tc>
          <w:tcPr>
            <w:tcW w:w="965" w:type="dxa"/>
            <w:textDirection w:val="btLr"/>
            <w:vAlign w:val="center"/>
          </w:tcPr>
          <w:p w14:paraId="058BD2ED" w14:textId="17E55564" w:rsidR="000C4378" w:rsidRPr="00442745" w:rsidRDefault="000C4378" w:rsidP="000C437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60277249" w14:textId="77777777" w:rsidR="000C4378" w:rsidRPr="00442745" w:rsidRDefault="000C4378" w:rsidP="000C4378">
            <w:pPr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64585074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познаје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тон и ноту ФА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B136E99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правилно бележи ноту ФА на линијском систему;</w:t>
            </w:r>
          </w:p>
          <w:p w14:paraId="2386B21C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утврди знања о  </w:t>
            </w:r>
            <w:r w:rsidRPr="00442745">
              <w:rPr>
                <w:rFonts w:cs="Calibri"/>
                <w:b/>
                <w:iCs/>
                <w:sz w:val="24"/>
                <w:szCs w:val="24"/>
                <w:lang w:val="sr-Cyrl-RS"/>
              </w:rPr>
              <w:t>мелодији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016B9D70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препозна инструменте: даире и гуиро;</w:t>
            </w:r>
          </w:p>
          <w:p w14:paraId="18838D2F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 xml:space="preserve">утврди и правилно тактира на два; </w:t>
            </w:r>
          </w:p>
          <w:p w14:paraId="09CC0019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изведе песму „Фабрика бомбона“ на дечјем мелодијском инструменту;</w:t>
            </w:r>
          </w:p>
          <w:p w14:paraId="722C6AA6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усклади по</w:t>
            </w:r>
            <w:r>
              <w:rPr>
                <w:rFonts w:cs="Calibri"/>
                <w:iCs/>
                <w:sz w:val="24"/>
                <w:szCs w:val="24"/>
                <w:lang w:val="sr-Cyrl-RS"/>
              </w:rPr>
              <w:t>к</w:t>
            </w: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рет уз музику у музичкој игри „Иду, иду мрави“;</w:t>
            </w:r>
          </w:p>
          <w:p w14:paraId="2D046744" w14:textId="77777777" w:rsidR="000C4378" w:rsidRPr="00442745" w:rsidRDefault="000C4378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iCs/>
                <w:sz w:val="24"/>
                <w:szCs w:val="24"/>
                <w:lang w:val="sr-Cyrl-RS"/>
              </w:rPr>
              <w:t>даље развија љубави према свирању.</w:t>
            </w:r>
          </w:p>
        </w:tc>
        <w:tc>
          <w:tcPr>
            <w:tcW w:w="709" w:type="dxa"/>
          </w:tcPr>
          <w:p w14:paraId="1CFA6ECD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8. </w:t>
            </w:r>
          </w:p>
        </w:tc>
        <w:tc>
          <w:tcPr>
            <w:tcW w:w="1843" w:type="dxa"/>
          </w:tcPr>
          <w:p w14:paraId="4E7972CF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Тон и нота ФА</w:t>
            </w:r>
          </w:p>
        </w:tc>
        <w:tc>
          <w:tcPr>
            <w:tcW w:w="709" w:type="dxa"/>
          </w:tcPr>
          <w:p w14:paraId="24363BDA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4FA2ED11" w14:textId="77777777" w:rsidR="000C4378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386D7AF8" w14:textId="77777777" w:rsidR="000C4378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5B13551B" w14:textId="77777777" w:rsidR="000C4378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FB4E4EC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29BEEBBB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44" w:type="dxa"/>
          </w:tcPr>
          <w:p w14:paraId="1C662F0A" w14:textId="77777777" w:rsidR="000C4378" w:rsidRPr="00442745" w:rsidRDefault="000C4378" w:rsidP="00FD3DC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7275EC3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одговоран однос према околини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5C6B274B" w14:textId="77777777" w:rsidR="000C4378" w:rsidRPr="00442745" w:rsidRDefault="000C4378" w:rsidP="00FD3DC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>сарадња</w:t>
            </w:r>
          </w:p>
          <w:p w14:paraId="15CF5AE4" w14:textId="77777777" w:rsidR="000C4378" w:rsidRPr="00442745" w:rsidRDefault="000C4378" w:rsidP="00FD3DC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175" w:type="dxa"/>
          </w:tcPr>
          <w:p w14:paraId="4EDE8CDB" w14:textId="77777777" w:rsidR="000C4378" w:rsidRPr="00442745" w:rsidRDefault="000C4378" w:rsidP="00FD3DC8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ЛК, ПД</w:t>
            </w:r>
          </w:p>
        </w:tc>
        <w:tc>
          <w:tcPr>
            <w:tcW w:w="1500" w:type="dxa"/>
          </w:tcPr>
          <w:p w14:paraId="4ACE97F5" w14:textId="77777777" w:rsidR="000C4378" w:rsidRPr="00442745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D00399" w:rsidRPr="00442745" w14:paraId="79DE7C51" w14:textId="77777777" w:rsidTr="008711BA">
        <w:trPr>
          <w:cantSplit/>
          <w:trHeight w:val="567"/>
          <w:jc w:val="center"/>
        </w:trPr>
        <w:tc>
          <w:tcPr>
            <w:tcW w:w="965" w:type="dxa"/>
            <w:textDirection w:val="btLr"/>
            <w:vAlign w:val="center"/>
          </w:tcPr>
          <w:p w14:paraId="5E4C3C69" w14:textId="333DEA00" w:rsidR="00D00399" w:rsidRPr="00442745" w:rsidRDefault="008711BA" w:rsidP="008711BA">
            <w:pPr>
              <w:spacing w:after="0" w:line="240" w:lineRule="auto"/>
              <w:ind w:left="425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1.  </w:t>
            </w:r>
            <w:r w:rsidR="00D00399"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961" w:type="dxa"/>
          </w:tcPr>
          <w:p w14:paraId="64BC38EA" w14:textId="77777777" w:rsidR="00D00399" w:rsidRPr="004B6471" w:rsidRDefault="00D00399" w:rsidP="00F26B9F">
            <w:pPr>
              <w:pStyle w:val="ListParagraph"/>
              <w:numPr>
                <w:ilvl w:val="0"/>
                <w:numId w:val="1"/>
              </w:numPr>
              <w:ind w:left="173" w:right="-102" w:hanging="17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познаје</w:t>
            </w:r>
            <w:r w:rsidRPr="004B6471">
              <w:rPr>
                <w:rFonts w:cs="Calibri"/>
                <w:iCs/>
                <w:color w:val="FF0000"/>
                <w:sz w:val="24"/>
                <w:szCs w:val="24"/>
                <w:lang w:val="sr-Cyrl-RS"/>
              </w:rPr>
              <w:t xml:space="preserve"> 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инструмент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виолончело;</w:t>
            </w:r>
          </w:p>
          <w:p w14:paraId="23E05894" w14:textId="77777777" w:rsidR="00D00399" w:rsidRPr="004B6471" w:rsidRDefault="00D00399" w:rsidP="00F26B9F">
            <w:pPr>
              <w:pStyle w:val="ListParagraph"/>
              <w:numPr>
                <w:ilvl w:val="0"/>
                <w:numId w:val="1"/>
              </w:numPr>
              <w:ind w:left="173" w:right="-102" w:hanging="17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уочи изражајна музичка средстава која су коришћена у композицији </w:t>
            </w: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>„Лептир и цвет“ Г. Фореа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>;</w:t>
            </w:r>
          </w:p>
          <w:p w14:paraId="70B2EAFF" w14:textId="77777777" w:rsidR="00D00399" w:rsidRPr="004B6471" w:rsidRDefault="00D00399" w:rsidP="00F26B9F">
            <w:pPr>
              <w:pStyle w:val="ListParagraph"/>
              <w:numPr>
                <w:ilvl w:val="0"/>
                <w:numId w:val="1"/>
              </w:numPr>
              <w:ind w:left="173" w:right="-102" w:hanging="173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даље развија лични критички став према естетским вредностима дела класичне музике;</w:t>
            </w:r>
          </w:p>
          <w:p w14:paraId="2DB682CE" w14:textId="1AEE328C" w:rsidR="00D00399" w:rsidRPr="00442745" w:rsidRDefault="00D00399" w:rsidP="000C4378">
            <w:pPr>
              <w:pStyle w:val="ListParagraph"/>
              <w:numPr>
                <w:ilvl w:val="0"/>
                <w:numId w:val="12"/>
              </w:numPr>
              <w:ind w:left="176" w:right="-102" w:hanging="221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даље развија љубав према делима класичне музике;</w:t>
            </w:r>
          </w:p>
        </w:tc>
        <w:tc>
          <w:tcPr>
            <w:tcW w:w="709" w:type="dxa"/>
          </w:tcPr>
          <w:p w14:paraId="4DC4D993" w14:textId="3F15ECB7" w:rsidR="00D00399" w:rsidRPr="00442745" w:rsidRDefault="00D00399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1843" w:type="dxa"/>
          </w:tcPr>
          <w:p w14:paraId="13DBB3D9" w14:textId="472709BD" w:rsidR="00D00399" w:rsidRPr="00442745" w:rsidRDefault="00D00399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„Лептир и цвет“, Г. Форе</w:t>
            </w:r>
          </w:p>
        </w:tc>
        <w:tc>
          <w:tcPr>
            <w:tcW w:w="709" w:type="dxa"/>
          </w:tcPr>
          <w:p w14:paraId="6E8F3E55" w14:textId="3FAD68A8" w:rsidR="00D00399" w:rsidRPr="00442745" w:rsidRDefault="00D00399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7A94DC6E" w14:textId="77777777" w:rsidR="00D00399" w:rsidRPr="004B6471" w:rsidRDefault="00D00399" w:rsidP="00F2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3BD95B47" w14:textId="77777777" w:rsidR="00D00399" w:rsidRPr="004B6471" w:rsidRDefault="00D00399" w:rsidP="00F2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8572D0E" w14:textId="1C8F7B40" w:rsidR="00D00399" w:rsidRPr="00442745" w:rsidRDefault="00D00399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13683467" w14:textId="47781287" w:rsidR="00D00399" w:rsidRPr="00442745" w:rsidRDefault="00D00399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944" w:type="dxa"/>
          </w:tcPr>
          <w:p w14:paraId="646B9B6F" w14:textId="77777777" w:rsidR="00D00399" w:rsidRPr="004B6471" w:rsidRDefault="00D00399" w:rsidP="00F26B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</w:t>
            </w:r>
          </w:p>
          <w:p w14:paraId="0F36DBBA" w14:textId="77777777" w:rsidR="00D00399" w:rsidRPr="004B6471" w:rsidRDefault="00D00399" w:rsidP="00F26B9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1FAEFD61" w14:textId="77777777" w:rsidR="00D00399" w:rsidRPr="00442745" w:rsidRDefault="00D00399" w:rsidP="00FD3DC8">
            <w:pPr>
              <w:pStyle w:val="ListParagraph"/>
              <w:autoSpaceDE w:val="0"/>
              <w:autoSpaceDN w:val="0"/>
              <w:adjustRightInd w:val="0"/>
              <w:ind w:left="0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175" w:type="dxa"/>
          </w:tcPr>
          <w:p w14:paraId="173B414A" w14:textId="46981F59" w:rsidR="00D00399" w:rsidRPr="00442745" w:rsidRDefault="00D00399" w:rsidP="00FD3DC8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С, ПР, ЛК</w:t>
            </w:r>
          </w:p>
        </w:tc>
        <w:tc>
          <w:tcPr>
            <w:tcW w:w="1500" w:type="dxa"/>
          </w:tcPr>
          <w:p w14:paraId="57447F8F" w14:textId="54F77CB0" w:rsidR="00D00399" w:rsidRPr="00442745" w:rsidRDefault="00D00399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Разговор</w:t>
            </w:r>
          </w:p>
        </w:tc>
      </w:tr>
    </w:tbl>
    <w:p w14:paraId="41D693CC" w14:textId="77777777" w:rsidR="000C4378" w:rsidRPr="00442745" w:rsidRDefault="000C4378" w:rsidP="000C4378">
      <w:pPr>
        <w:spacing w:after="200" w:line="276" w:lineRule="auto"/>
        <w:rPr>
          <w:rFonts w:ascii="Calibri" w:hAnsi="Calibri" w:cs="Calibri"/>
          <w:lang w:val="sr-Cyrl-RS"/>
        </w:rPr>
      </w:pPr>
    </w:p>
    <w:p w14:paraId="5FF0CD8D" w14:textId="77777777" w:rsidR="00F05072" w:rsidRDefault="000C4378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340A8F43" w14:textId="77777777" w:rsidR="00F05072" w:rsidRDefault="00F05072" w:rsidP="00F05072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FD6D5CE" w14:textId="77777777" w:rsidR="00FD3DC8" w:rsidRPr="00316E83" w:rsidRDefault="00FD3DC8" w:rsidP="00F05072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>ПРЕДЛОГ ОПЕРАТИВНОГ ПЛАНА РАДА НАСТАВНИКА</w:t>
      </w:r>
    </w:p>
    <w:p w14:paraId="4FD51B19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3D7D7110" w14:textId="0BAC7E73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10674AA2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65A6D7D4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4CB2DBF2" w14:textId="77777777" w:rsidR="000C4378" w:rsidRPr="00442745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961"/>
        <w:gridCol w:w="709"/>
        <w:gridCol w:w="1843"/>
        <w:gridCol w:w="709"/>
        <w:gridCol w:w="1134"/>
        <w:gridCol w:w="708"/>
        <w:gridCol w:w="1701"/>
        <w:gridCol w:w="1418"/>
        <w:gridCol w:w="1500"/>
      </w:tblGrid>
      <w:tr w:rsidR="000C4378" w:rsidRPr="00442745" w14:paraId="71EA5D12" w14:textId="77777777" w:rsidTr="00FD3DC8">
        <w:trPr>
          <w:cantSplit/>
          <w:trHeight w:val="657"/>
          <w:jc w:val="center"/>
        </w:trPr>
        <w:tc>
          <w:tcPr>
            <w:tcW w:w="15648" w:type="dxa"/>
            <w:gridSpan w:val="10"/>
            <w:shd w:val="clear" w:color="auto" w:fill="F2F2F2"/>
            <w:vAlign w:val="center"/>
          </w:tcPr>
          <w:p w14:paraId="04ACBD64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НОВЕМБАР</w:t>
            </w:r>
          </w:p>
        </w:tc>
      </w:tr>
      <w:tr w:rsidR="000C4378" w:rsidRPr="00437DBF" w14:paraId="1CCE5F6A" w14:textId="77777777" w:rsidTr="00F05072">
        <w:trPr>
          <w:cantSplit/>
          <w:trHeight w:val="1263"/>
          <w:jc w:val="center"/>
        </w:trPr>
        <w:tc>
          <w:tcPr>
            <w:tcW w:w="965" w:type="dxa"/>
            <w:shd w:val="clear" w:color="auto" w:fill="F2F2F2"/>
            <w:textDirection w:val="btLr"/>
          </w:tcPr>
          <w:p w14:paraId="47018123" w14:textId="77777777" w:rsidR="000C4378" w:rsidRPr="00442745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1FC3F076" w14:textId="77777777" w:rsidR="000C4378" w:rsidRPr="00442745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3AECA30D" w14:textId="77777777" w:rsidR="000C4378" w:rsidRPr="00442745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23380ECE" w14:textId="77777777" w:rsidR="000C4378" w:rsidRPr="00442745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89CA996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D22B489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774CBD3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06BC58C3" w14:textId="77777777" w:rsidR="000C4378" w:rsidRPr="00442745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02A5F507" w14:textId="77777777" w:rsidR="000C4378" w:rsidRPr="00442745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3B5CC42" w14:textId="77777777" w:rsidR="000C4378" w:rsidRPr="00442745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1D516E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069DB17" w14:textId="77777777" w:rsidR="000C4378" w:rsidRPr="00442745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500" w:type="dxa"/>
            <w:shd w:val="clear" w:color="auto" w:fill="F2F2F2"/>
            <w:vAlign w:val="center"/>
          </w:tcPr>
          <w:p w14:paraId="5806ED67" w14:textId="77777777" w:rsidR="000C4378" w:rsidRPr="00442745" w:rsidRDefault="000C4378" w:rsidP="00763876">
            <w:pPr>
              <w:spacing w:after="0" w:line="240" w:lineRule="auto"/>
              <w:ind w:left="-137" w:right="-2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C4378" w:rsidRPr="00442745" w14:paraId="33CBB3CF" w14:textId="77777777" w:rsidTr="00F05072">
        <w:trPr>
          <w:cantSplit/>
          <w:trHeight w:val="2640"/>
          <w:jc w:val="center"/>
        </w:trPr>
        <w:tc>
          <w:tcPr>
            <w:tcW w:w="965" w:type="dxa"/>
            <w:textDirection w:val="btLr"/>
            <w:vAlign w:val="center"/>
          </w:tcPr>
          <w:p w14:paraId="23C2E194" w14:textId="77777777" w:rsidR="000C4378" w:rsidRPr="00442745" w:rsidRDefault="000C4378" w:rsidP="000C4378">
            <w:pPr>
              <w:numPr>
                <w:ilvl w:val="0"/>
                <w:numId w:val="17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654BC4B" w14:textId="77777777" w:rsidR="000C4378" w:rsidRPr="004B6471" w:rsidRDefault="000C4378" w:rsidP="000C4378">
            <w:pPr>
              <w:numPr>
                <w:ilvl w:val="0"/>
                <w:numId w:val="17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7BC82E55" w14:textId="77777777" w:rsidR="000C4378" w:rsidRPr="004B6471" w:rsidRDefault="000C4378" w:rsidP="00FD3DC8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изражајно пева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49A66FB6" w14:textId="77777777" w:rsidR="000C4378" w:rsidRPr="004B6471" w:rsidRDefault="000C4378" w:rsidP="00FD3DC8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зна шта су: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нота, тон, шум, солиста, хор, четвртина ноте, четвртинска пауза, половина ноте, осмина ноте, линијски систем,  виолински кључ, такт, тактица, ритам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11186446" w14:textId="77777777" w:rsidR="000C4378" w:rsidRPr="004B6471" w:rsidRDefault="000C4378" w:rsidP="00FD3DC8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самостално 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тактирања на два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6FCB8C05" w14:textId="77777777" w:rsidR="000C4378" w:rsidRPr="004B6471" w:rsidRDefault="000C4378" w:rsidP="00FD3DC8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препозна слушане композиције;</w:t>
            </w:r>
          </w:p>
          <w:p w14:paraId="6EC79DAA" w14:textId="77777777" w:rsidR="000C4378" w:rsidRPr="004B6471" w:rsidRDefault="000C4378" w:rsidP="00FD3DC8">
            <w:pPr>
              <w:numPr>
                <w:ilvl w:val="0"/>
                <w:numId w:val="3"/>
              </w:numPr>
              <w:spacing w:after="0" w:line="240" w:lineRule="auto"/>
              <w:ind w:left="173" w:hanging="173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самостално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свира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2988B757" w14:textId="02889DC8" w:rsidR="000C4378" w:rsidRPr="004B6471" w:rsidRDefault="000C4378" w:rsidP="00437DBF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3" w:right="-102" w:hanging="173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даље развија прецизност, тачност и јединство у одељењском музицирању;</w:t>
            </w:r>
          </w:p>
        </w:tc>
        <w:tc>
          <w:tcPr>
            <w:tcW w:w="709" w:type="dxa"/>
          </w:tcPr>
          <w:p w14:paraId="7CEE5DFE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10.</w:t>
            </w:r>
          </w:p>
        </w:tc>
        <w:tc>
          <w:tcPr>
            <w:tcW w:w="1843" w:type="dxa"/>
          </w:tcPr>
          <w:p w14:paraId="5F98CDDC" w14:textId="77777777" w:rsidR="000C4378" w:rsidRPr="004B6471" w:rsidRDefault="000C4378" w:rsidP="00A25E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0"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Покажи шта знаш</w:t>
            </w:r>
          </w:p>
        </w:tc>
        <w:tc>
          <w:tcPr>
            <w:tcW w:w="709" w:type="dxa"/>
          </w:tcPr>
          <w:p w14:paraId="041E630B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134" w:type="dxa"/>
          </w:tcPr>
          <w:p w14:paraId="1CCA429D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166A3B8F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И</w:t>
            </w:r>
            <w:r w:rsidRPr="004B6471">
              <w:rPr>
                <w:rFonts w:ascii="Calibri" w:eastAsia="Times New Roman" w:hAnsi="Calibri" w:cs="Calibri"/>
                <w:sz w:val="24"/>
                <w:szCs w:val="24"/>
                <w:lang w:val="sr-Latn-RS"/>
              </w:rPr>
              <w:t>A,</w:t>
            </w:r>
          </w:p>
          <w:p w14:paraId="047B8B1C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12946074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ИН, ГР</w:t>
            </w:r>
          </w:p>
        </w:tc>
        <w:tc>
          <w:tcPr>
            <w:tcW w:w="1701" w:type="dxa"/>
          </w:tcPr>
          <w:p w14:paraId="61450D38" w14:textId="77777777" w:rsidR="000C4378" w:rsidRPr="004B6471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Latn-RS" w:eastAsia="sr-Latn-CS"/>
              </w:rPr>
              <w:t>,</w:t>
            </w:r>
          </w:p>
          <w:p w14:paraId="3118F755" w14:textId="77777777" w:rsidR="000C4378" w:rsidRPr="004B6471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5D5577D" w14:textId="77777777" w:rsidR="000C4378" w:rsidRPr="004B6471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1418" w:type="dxa"/>
          </w:tcPr>
          <w:p w14:paraId="048A2790" w14:textId="77777777" w:rsidR="000C4378" w:rsidRPr="004B6471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00" w:type="dxa"/>
          </w:tcPr>
          <w:p w14:paraId="431C67EC" w14:textId="77777777" w:rsidR="000C4378" w:rsidRPr="004B6471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Квиз знања</w:t>
            </w:r>
          </w:p>
        </w:tc>
      </w:tr>
    </w:tbl>
    <w:p w14:paraId="28BDD555" w14:textId="77777777" w:rsidR="001D516E" w:rsidRDefault="001D516E">
      <w:r>
        <w:br w:type="page"/>
      </w: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4961"/>
        <w:gridCol w:w="709"/>
        <w:gridCol w:w="1843"/>
        <w:gridCol w:w="709"/>
        <w:gridCol w:w="1134"/>
        <w:gridCol w:w="708"/>
        <w:gridCol w:w="1764"/>
        <w:gridCol w:w="1355"/>
        <w:gridCol w:w="1500"/>
      </w:tblGrid>
      <w:tr w:rsidR="000C4378" w:rsidRPr="00442745" w14:paraId="464BA988" w14:textId="77777777" w:rsidTr="005C6EF5">
        <w:trPr>
          <w:trHeight w:val="264"/>
          <w:jc w:val="center"/>
        </w:trPr>
        <w:tc>
          <w:tcPr>
            <w:tcW w:w="965" w:type="dxa"/>
            <w:textDirection w:val="btLr"/>
            <w:vAlign w:val="center"/>
          </w:tcPr>
          <w:p w14:paraId="15ADDC26" w14:textId="77777777" w:rsidR="000C4378" w:rsidRPr="00442745" w:rsidRDefault="000C4378" w:rsidP="005C6EF5">
            <w:pPr>
              <w:numPr>
                <w:ilvl w:val="0"/>
                <w:numId w:val="18"/>
              </w:num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49E34F1B" w14:textId="77777777" w:rsidR="000C4378" w:rsidRPr="00442745" w:rsidRDefault="000C4378" w:rsidP="005C6EF5">
            <w:pPr>
              <w:numPr>
                <w:ilvl w:val="0"/>
                <w:numId w:val="18"/>
              </w:numPr>
              <w:tabs>
                <w:tab w:val="left" w:pos="136"/>
              </w:tabs>
              <w:ind w:right="-141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305EAC94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појам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осмина паузе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има осећај њеног трајања;</w:t>
            </w:r>
          </w:p>
          <w:p w14:paraId="3B0F8794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усв</w:t>
            </w:r>
            <w:r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о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ји појам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темпо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у музици;</w:t>
            </w:r>
          </w:p>
          <w:p w14:paraId="5DD0FC20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познаје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лук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у музици;</w:t>
            </w:r>
          </w:p>
          <w:p w14:paraId="35653CC7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правилно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изведе ритам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на дечијим ритмичким инструментима;</w:t>
            </w:r>
          </w:p>
          <w:p w14:paraId="07D98061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зна шта је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коло 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и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уме да изведе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музичку игру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„Хајд’ налево“;</w:t>
            </w:r>
          </w:p>
          <w:p w14:paraId="3E1EB3CC" w14:textId="77777777" w:rsidR="000C4378" w:rsidRPr="00442745" w:rsidRDefault="000C4378" w:rsidP="000C437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17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даље развија критички став и укус на тему брзог и спорог темпа</w:t>
            </w:r>
            <w:r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709" w:type="dxa"/>
          </w:tcPr>
          <w:p w14:paraId="3AE4798B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7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11.</w:t>
            </w:r>
          </w:p>
        </w:tc>
        <w:tc>
          <w:tcPr>
            <w:tcW w:w="1843" w:type="dxa"/>
          </w:tcPr>
          <w:p w14:paraId="6A179A91" w14:textId="77777777" w:rsidR="000C4378" w:rsidRPr="00442745" w:rsidRDefault="000C4378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„Хајд’ налево“,  народна песма</w:t>
            </w:r>
          </w:p>
          <w:p w14:paraId="26919B0C" w14:textId="77777777" w:rsidR="000C4378" w:rsidRPr="00442745" w:rsidRDefault="000C4378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(осмина паузе, темпо, лук)</w:t>
            </w:r>
          </w:p>
        </w:tc>
        <w:tc>
          <w:tcPr>
            <w:tcW w:w="709" w:type="dxa"/>
          </w:tcPr>
          <w:p w14:paraId="3AF5E431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063FF48F" w14:textId="77777777" w:rsidR="000C4378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5E95D3BC" w14:textId="77777777" w:rsidR="000C4378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34E8BF92" w14:textId="77777777" w:rsidR="000C4378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600A0992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8" w:type="dxa"/>
          </w:tcPr>
          <w:p w14:paraId="7C1E1574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292A072A" w14:textId="77777777" w:rsidR="000C4378" w:rsidRPr="00442745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4C61B232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арадња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5AFDFD22" w14:textId="77777777" w:rsidR="000C4378" w:rsidRPr="00442745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о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дговорно учешће у демократ</w:t>
            </w:r>
            <w:r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ком друштву</w:t>
            </w:r>
          </w:p>
          <w:p w14:paraId="5CE4DA71" w14:textId="77777777" w:rsidR="000C4378" w:rsidRPr="00442745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355" w:type="dxa"/>
          </w:tcPr>
          <w:p w14:paraId="529CF9C4" w14:textId="77777777" w:rsidR="000C4378" w:rsidRPr="00442745" w:rsidRDefault="000C4378" w:rsidP="00FD3DC8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С, Ф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В, ПР</w:t>
            </w:r>
          </w:p>
        </w:tc>
        <w:tc>
          <w:tcPr>
            <w:tcW w:w="1500" w:type="dxa"/>
          </w:tcPr>
          <w:p w14:paraId="6B26B070" w14:textId="77777777" w:rsidR="000C4378" w:rsidRPr="00442745" w:rsidRDefault="000C4378" w:rsidP="00FD3DC8">
            <w:pPr>
              <w:ind w:right="-26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  <w:tr w:rsidR="000C4378" w:rsidRPr="00442745" w14:paraId="042E9DBB" w14:textId="77777777" w:rsidTr="00437DBF">
        <w:trPr>
          <w:cantSplit/>
          <w:trHeight w:val="3840"/>
          <w:jc w:val="center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5FB38F29" w14:textId="77777777" w:rsidR="000C4378" w:rsidRPr="00442745" w:rsidRDefault="000C4378" w:rsidP="00F26B9F">
            <w:pPr>
              <w:numPr>
                <w:ilvl w:val="0"/>
                <w:numId w:val="20"/>
              </w:numPr>
              <w:spacing w:after="0" w:line="240" w:lineRule="auto"/>
              <w:ind w:left="420" w:firstLine="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688000C" w14:textId="77777777" w:rsidR="000C4378" w:rsidRPr="00442745" w:rsidRDefault="000C4378" w:rsidP="006F1B2B">
            <w:pPr>
              <w:numPr>
                <w:ilvl w:val="0"/>
                <w:numId w:val="20"/>
              </w:num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2A769245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шта је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народно коло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као значајан део наше традиције;</w:t>
            </w:r>
          </w:p>
          <w:p w14:paraId="21D6269A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свира народну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песму „Ерско коло“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на мелодијским инструментима;</w:t>
            </w:r>
          </w:p>
          <w:p w14:paraId="2F93AB00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шта је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динамика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познаје њене врсте;</w:t>
            </w:r>
          </w:p>
          <w:p w14:paraId="4F13FCA9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повеже динамику са поруком коју пружа музичко дело и осећањима које изазива; </w:t>
            </w:r>
          </w:p>
          <w:p w14:paraId="4CD0BB2E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народним инструмент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фрул</w:t>
            </w:r>
            <w:r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у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;</w:t>
            </w:r>
          </w:p>
          <w:p w14:paraId="7EA9C11A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дожив</w:t>
            </w:r>
            <w:r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и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музичко дел</w:t>
            </w:r>
            <w:r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о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уочава изражајн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а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музичк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а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средства кој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а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су коришћен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а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у </w:t>
            </w:r>
            <w:r w:rsidRPr="00442745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композицији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„Коло из Ђурђева“ Б. Дугића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1620A24" w14:textId="77777777" w:rsidR="000C4378" w:rsidRPr="00442745" w:rsidRDefault="000C4378" w:rsidP="000C4378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развија љубав и осећај припадности држави Србији и њеној традицији</w:t>
            </w:r>
            <w:r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</w:tc>
        <w:tc>
          <w:tcPr>
            <w:tcW w:w="709" w:type="dxa"/>
          </w:tcPr>
          <w:p w14:paraId="392BDF1F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12.</w:t>
            </w:r>
          </w:p>
        </w:tc>
        <w:tc>
          <w:tcPr>
            <w:tcW w:w="1843" w:type="dxa"/>
          </w:tcPr>
          <w:p w14:paraId="631B6C25" w14:textId="77777777" w:rsidR="000C4378" w:rsidRPr="00442745" w:rsidRDefault="000C4378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 xml:space="preserve">„Ерско коло“, народна песма </w:t>
            </w:r>
          </w:p>
          <w:p w14:paraId="2E10B703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(диманика)</w:t>
            </w:r>
          </w:p>
        </w:tc>
        <w:tc>
          <w:tcPr>
            <w:tcW w:w="709" w:type="dxa"/>
          </w:tcPr>
          <w:p w14:paraId="5249B353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70714AB2" w14:textId="77777777" w:rsidR="000C4378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454B7CCF" w14:textId="77777777" w:rsidR="000C4378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7BFFEBA2" w14:textId="77777777" w:rsidR="000C4378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23FFAF46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22F3C901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7D72E428" w14:textId="77777777" w:rsidR="000C4378" w:rsidRPr="00442745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3BA7C699" w14:textId="77777777" w:rsidR="000C4378" w:rsidRPr="00442745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</w:t>
            </w: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2E7A9CFF" w14:textId="77777777" w:rsidR="000C4378" w:rsidRPr="00442745" w:rsidRDefault="000C4378" w:rsidP="00A25E6D">
            <w:pPr>
              <w:autoSpaceDE w:val="0"/>
              <w:autoSpaceDN w:val="0"/>
              <w:adjustRightInd w:val="0"/>
              <w:spacing w:after="0" w:line="240" w:lineRule="auto"/>
              <w:ind w:left="-54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о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дговорно учешће у демократ</w:t>
            </w:r>
            <w:r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ком друштву</w:t>
            </w:r>
          </w:p>
          <w:p w14:paraId="30E5AC11" w14:textId="77777777" w:rsidR="000C4378" w:rsidRPr="00442745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355" w:type="dxa"/>
          </w:tcPr>
          <w:p w14:paraId="7606E250" w14:textId="77777777" w:rsidR="000C4378" w:rsidRPr="00442745" w:rsidRDefault="000C4378" w:rsidP="00FD3DC8">
            <w:pPr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С, Ф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З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В, ПР</w:t>
            </w:r>
          </w:p>
        </w:tc>
        <w:tc>
          <w:tcPr>
            <w:tcW w:w="1500" w:type="dxa"/>
          </w:tcPr>
          <w:p w14:paraId="0125049D" w14:textId="77777777" w:rsidR="000C4378" w:rsidRPr="00442745" w:rsidRDefault="000C4378" w:rsidP="00FD3DC8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рактично, разговор</w:t>
            </w:r>
          </w:p>
        </w:tc>
      </w:tr>
      <w:tr w:rsidR="00437DBF" w:rsidRPr="00442745" w14:paraId="4F3339E2" w14:textId="77777777" w:rsidTr="00F26B9F">
        <w:trPr>
          <w:cantSplit/>
          <w:trHeight w:val="3840"/>
          <w:jc w:val="center"/>
        </w:trPr>
        <w:tc>
          <w:tcPr>
            <w:tcW w:w="965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6874BB28" w14:textId="77777777" w:rsidR="00437DBF" w:rsidRPr="00442745" w:rsidRDefault="00437DBF" w:rsidP="00437DBF">
            <w:pPr>
              <w:numPr>
                <w:ilvl w:val="0"/>
                <w:numId w:val="20"/>
              </w:numPr>
              <w:spacing w:after="0" w:line="240" w:lineRule="auto"/>
              <w:ind w:left="420" w:firstLine="0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62A1FFC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тон и ноту СОЛ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0919E99B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правилно бележи ноту СОЛ на линијском систему;</w:t>
            </w:r>
          </w:p>
          <w:p w14:paraId="422397BB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познаје појам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половина паузе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има осећај њеног трајања;</w:t>
            </w:r>
          </w:p>
          <w:p w14:paraId="6A80B227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изведе песму „Сол ми дај“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певањем и на мелодијском инструменту;</w:t>
            </w:r>
          </w:p>
          <w:p w14:paraId="663F7E79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изведе половину паузе у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ритмичкој пратњи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уз научену песму „Сол ми дај“;</w:t>
            </w:r>
          </w:p>
          <w:p w14:paraId="2CE3CEE9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појам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инструментална музика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A858A26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познаје инструмент </w:t>
            </w:r>
            <w:r w:rsidRPr="00442745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виолин</w:t>
            </w:r>
            <w:r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у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3011B4EA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средстава која су коришћена у народној песми </w:t>
            </w: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„Нишка бања“;</w:t>
            </w:r>
          </w:p>
          <w:p w14:paraId="32563812" w14:textId="77777777" w:rsidR="00437DBF" w:rsidRPr="00442745" w:rsidRDefault="00437DBF" w:rsidP="00437DBF">
            <w:pPr>
              <w:numPr>
                <w:ilvl w:val="0"/>
                <w:numId w:val="1"/>
              </w:numPr>
              <w:spacing w:after="0" w:line="240" w:lineRule="auto"/>
              <w:ind w:left="173" w:right="-102" w:hanging="173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утврди знања о динамици;</w:t>
            </w:r>
          </w:p>
          <w:p w14:paraId="613CE723" w14:textId="30B1D3D2" w:rsidR="00437DBF" w:rsidRPr="00442745" w:rsidRDefault="00437DBF" w:rsidP="00437DBF">
            <w:pPr>
              <w:numPr>
                <w:ilvl w:val="0"/>
                <w:numId w:val="19"/>
              </w:numPr>
              <w:spacing w:after="0" w:line="240" w:lineRule="auto"/>
              <w:ind w:left="17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даље развија љубави према свирању кроз заједничко музицирање.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87C2259" w14:textId="3117EB7E" w:rsidR="00437DBF" w:rsidRPr="00442745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DB21032" w14:textId="77777777" w:rsidR="00437DBF" w:rsidRPr="00442745" w:rsidRDefault="00437DBF" w:rsidP="00437DBF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 xml:space="preserve">Тон и нота СОЛ </w:t>
            </w:r>
          </w:p>
          <w:p w14:paraId="4D3E9B1B" w14:textId="33243CAF" w:rsidR="00437DBF" w:rsidRPr="00442745" w:rsidRDefault="00437DBF" w:rsidP="00437DBF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(половина паузе)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5D12E80" w14:textId="1038DC6B" w:rsidR="00437DBF" w:rsidRPr="00442745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5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06CBC5A" w14:textId="77777777" w:rsidR="00437DBF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1682AD7A" w14:textId="77777777" w:rsidR="00437DBF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2E45E0A3" w14:textId="77777777" w:rsidR="00437DBF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74F1E094" w14:textId="49C79359" w:rsidR="00437DBF" w:rsidRPr="00442745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7E41862C" w14:textId="086C97C6" w:rsidR="00437DBF" w:rsidRPr="00442745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4907439F" w14:textId="77777777" w:rsidR="00437DBF" w:rsidRPr="00442745" w:rsidRDefault="00437DBF" w:rsidP="00437DB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36BA098C" w14:textId="77777777" w:rsidR="00437DBF" w:rsidRPr="00442745" w:rsidRDefault="00437DBF" w:rsidP="00437DB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</w:t>
            </w: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1A0D1116" w14:textId="77777777" w:rsidR="00437DBF" w:rsidRPr="00442745" w:rsidRDefault="00437DBF" w:rsidP="00437DB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</w:t>
            </w:r>
            <w:r w:rsidRPr="00442745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ад са подацима и информацијама</w:t>
            </w:r>
          </w:p>
          <w:p w14:paraId="32C5424B" w14:textId="77777777" w:rsidR="00437DBF" w:rsidRPr="00442745" w:rsidRDefault="00437DBF" w:rsidP="00437DB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02552893" w14:textId="77777777" w:rsidR="00437DBF" w:rsidRDefault="00437DBF" w:rsidP="00437DBF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ЛК,</w:t>
            </w:r>
          </w:p>
          <w:p w14:paraId="18024FFE" w14:textId="77777777" w:rsidR="00437DBF" w:rsidRDefault="00437DBF" w:rsidP="00437DBF">
            <w:pPr>
              <w:spacing w:after="0"/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ПД,</w:t>
            </w:r>
          </w:p>
          <w:p w14:paraId="548CF7E9" w14:textId="2BC38CC8" w:rsidR="00437DBF" w:rsidRPr="00442745" w:rsidRDefault="00437DBF" w:rsidP="00437DBF">
            <w:pPr>
              <w:ind w:right="-8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00" w:type="dxa"/>
            <w:tcBorders>
              <w:bottom w:val="single" w:sz="4" w:space="0" w:color="auto"/>
            </w:tcBorders>
          </w:tcPr>
          <w:p w14:paraId="3F0F761E" w14:textId="07FCA668" w:rsidR="00437DBF" w:rsidRDefault="00437DBF" w:rsidP="00437DBF">
            <w:pPr>
              <w:ind w:right="-16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Pr="00442745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</w:tbl>
    <w:p w14:paraId="3F8B8240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66109ECC" w14:textId="77777777" w:rsidR="001D516E" w:rsidRDefault="000C4378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6A8F83D" w14:textId="77777777" w:rsidR="001D516E" w:rsidRDefault="001D516E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B4806DD" w14:textId="77777777" w:rsidR="001D516E" w:rsidRDefault="001D516E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53C29CB" w14:textId="77777777" w:rsidR="001D516E" w:rsidRDefault="001D516E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01C44F7" w14:textId="77777777" w:rsidR="001D516E" w:rsidRDefault="001D516E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C1E542A" w14:textId="77777777" w:rsidR="001D516E" w:rsidRDefault="001D516E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075E5D9C" w14:textId="77777777" w:rsidR="00F26B9F" w:rsidRDefault="00F26B9F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8EB062F" w14:textId="77777777" w:rsidR="00437DBF" w:rsidRDefault="00437DBF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40F02FB" w14:textId="77777777" w:rsidR="00437DBF" w:rsidRDefault="00437DBF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BEDC93F" w14:textId="77777777" w:rsidR="00437DBF" w:rsidRDefault="00437DBF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D615F5F" w14:textId="77777777" w:rsidR="00F26B9F" w:rsidRDefault="00F26B9F" w:rsidP="001D516E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6B54024" w14:textId="77777777" w:rsidR="00FD3DC8" w:rsidRPr="00316E83" w:rsidRDefault="00FD3DC8" w:rsidP="001D516E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>ПРЕДЛОГ ОПЕРАТИВНОГ ПЛАНА РАДА НАСТАВНИКА</w:t>
      </w:r>
    </w:p>
    <w:p w14:paraId="326A830A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3B31E7EE" w14:textId="2A12DCD1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  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049B7260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5A7F8957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69C4BED9" w14:textId="77777777" w:rsidR="000C4378" w:rsidRPr="00442745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7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976"/>
        <w:gridCol w:w="709"/>
        <w:gridCol w:w="1843"/>
        <w:gridCol w:w="709"/>
        <w:gridCol w:w="1134"/>
        <w:gridCol w:w="708"/>
        <w:gridCol w:w="1764"/>
        <w:gridCol w:w="1213"/>
        <w:gridCol w:w="1684"/>
      </w:tblGrid>
      <w:tr w:rsidR="000C4378" w:rsidRPr="00442745" w14:paraId="44E4A5B1" w14:textId="77777777" w:rsidTr="001D516E">
        <w:trPr>
          <w:cantSplit/>
          <w:trHeight w:val="625"/>
          <w:jc w:val="center"/>
        </w:trPr>
        <w:tc>
          <w:tcPr>
            <w:tcW w:w="15733" w:type="dxa"/>
            <w:gridSpan w:val="10"/>
            <w:shd w:val="clear" w:color="auto" w:fill="F2F2F2"/>
            <w:vAlign w:val="center"/>
          </w:tcPr>
          <w:p w14:paraId="3BDA686B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ДЕЦЕМБАР</w:t>
            </w:r>
          </w:p>
        </w:tc>
      </w:tr>
      <w:tr w:rsidR="000C4378" w:rsidRPr="00437DBF" w14:paraId="2C127EC5" w14:textId="77777777" w:rsidTr="003E5FE4">
        <w:trPr>
          <w:cantSplit/>
          <w:trHeight w:val="1263"/>
          <w:jc w:val="center"/>
        </w:trPr>
        <w:tc>
          <w:tcPr>
            <w:tcW w:w="993" w:type="dxa"/>
            <w:shd w:val="clear" w:color="auto" w:fill="F2F2F2"/>
            <w:textDirection w:val="btLr"/>
          </w:tcPr>
          <w:p w14:paraId="12B54275" w14:textId="77777777" w:rsidR="000C4378" w:rsidRPr="00442745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4EC33D19" w14:textId="77777777" w:rsidR="000C4378" w:rsidRPr="00442745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76" w:type="dxa"/>
            <w:shd w:val="clear" w:color="auto" w:fill="F2F2F2"/>
            <w:vAlign w:val="center"/>
          </w:tcPr>
          <w:p w14:paraId="330BC392" w14:textId="77777777" w:rsidR="000C4378" w:rsidRPr="00442745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655A898F" w14:textId="77777777" w:rsidR="000C4378" w:rsidRPr="00442745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D5C24C4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32FB49AC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D46167C" w14:textId="77777777" w:rsidR="000C4378" w:rsidRPr="00442745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4D98C6F" w14:textId="77777777" w:rsidR="000C4378" w:rsidRPr="00442745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18ED3BB1" w14:textId="77777777" w:rsidR="000C4378" w:rsidRPr="00442745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64" w:type="dxa"/>
            <w:shd w:val="clear" w:color="auto" w:fill="F2F2F2"/>
            <w:vAlign w:val="center"/>
          </w:tcPr>
          <w:p w14:paraId="6017C612" w14:textId="77777777" w:rsidR="000C4378" w:rsidRPr="00442745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1D516E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13" w:type="dxa"/>
            <w:shd w:val="clear" w:color="auto" w:fill="F2F2F2"/>
            <w:vAlign w:val="center"/>
          </w:tcPr>
          <w:p w14:paraId="0B169967" w14:textId="77777777" w:rsidR="000C4378" w:rsidRPr="00442745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84" w:type="dxa"/>
            <w:shd w:val="clear" w:color="auto" w:fill="F2F2F2"/>
            <w:vAlign w:val="center"/>
          </w:tcPr>
          <w:p w14:paraId="7D07B75E" w14:textId="77777777" w:rsidR="000C4378" w:rsidRPr="00442745" w:rsidRDefault="000C4378" w:rsidP="00763876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5C0B3A" w:rsidRPr="00442745" w14:paraId="033250AC" w14:textId="77777777" w:rsidTr="003E5FE4">
        <w:trPr>
          <w:cantSplit/>
          <w:trHeight w:val="2640"/>
          <w:jc w:val="center"/>
        </w:trPr>
        <w:tc>
          <w:tcPr>
            <w:tcW w:w="993" w:type="dxa"/>
            <w:textDirection w:val="btLr"/>
            <w:vAlign w:val="center"/>
          </w:tcPr>
          <w:p w14:paraId="5C961B83" w14:textId="77777777" w:rsidR="005C0B3A" w:rsidRPr="00442745" w:rsidRDefault="005C0B3A" w:rsidP="005C0B3A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5AA6987" w14:textId="77777777" w:rsidR="005C0B3A" w:rsidRPr="004B6471" w:rsidRDefault="005C0B3A" w:rsidP="005C0B3A">
            <w:pPr>
              <w:numPr>
                <w:ilvl w:val="0"/>
                <w:numId w:val="5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76" w:type="dxa"/>
          </w:tcPr>
          <w:p w14:paraId="759F19F6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шта је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вокална музика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73B3DBDD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познаје лик и дело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Стевана Стојановића Мокрањца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5606A3E5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даље развија волане способности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кроз певање песме обима тонова од ДО до СОЛ – „У Будиму граду“;</w:t>
            </w:r>
          </w:p>
          <w:p w14:paraId="57CA76B6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композицији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„Друга руковет“ С. Ст. Мокрањца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</w:t>
            </w:r>
          </w:p>
          <w:p w14:paraId="0D38FAE3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даље развија лични критички став према естетским вредностима дела класичне музике;</w:t>
            </w:r>
          </w:p>
          <w:p w14:paraId="5DFD96FA" w14:textId="77777777" w:rsidR="005C0B3A" w:rsidRPr="004B6471" w:rsidRDefault="005C0B3A" w:rsidP="005C0B3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33" w:right="-102" w:hanging="21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даље развија љубав према делима класичне музике;</w:t>
            </w:r>
          </w:p>
        </w:tc>
        <w:tc>
          <w:tcPr>
            <w:tcW w:w="709" w:type="dxa"/>
          </w:tcPr>
          <w:p w14:paraId="6495DDB8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14.</w:t>
            </w:r>
          </w:p>
        </w:tc>
        <w:tc>
          <w:tcPr>
            <w:tcW w:w="1843" w:type="dxa"/>
          </w:tcPr>
          <w:p w14:paraId="6467C112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„У Будиму граду“, народна песма</w:t>
            </w:r>
          </w:p>
        </w:tc>
        <w:tc>
          <w:tcPr>
            <w:tcW w:w="709" w:type="dxa"/>
          </w:tcPr>
          <w:p w14:paraId="7B66B896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2EC445A9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3AB11EEA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37FBCB87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51BBCFAF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2D1B5E04" w14:textId="77777777" w:rsidR="005C0B3A" w:rsidRPr="004B6471" w:rsidRDefault="005C0B3A" w:rsidP="005C0B3A">
            <w:pPr>
              <w:spacing w:after="0" w:line="240" w:lineRule="auto"/>
              <w:ind w:right="-12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0DF29972" w14:textId="77777777" w:rsidR="005C0B3A" w:rsidRPr="004B6471" w:rsidRDefault="005C0B3A" w:rsidP="005C0B3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2EF563A9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13" w:type="dxa"/>
          </w:tcPr>
          <w:p w14:paraId="16FD1B8B" w14:textId="77777777" w:rsidR="005C0B3A" w:rsidRPr="004B6471" w:rsidRDefault="005C0B3A" w:rsidP="005C0B3A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ПД</w:t>
            </w:r>
          </w:p>
        </w:tc>
        <w:tc>
          <w:tcPr>
            <w:tcW w:w="1684" w:type="dxa"/>
          </w:tcPr>
          <w:p w14:paraId="07167279" w14:textId="77777777" w:rsidR="005C0B3A" w:rsidRPr="004B6471" w:rsidRDefault="005C0B3A" w:rsidP="005C0B3A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одговарање на питања</w:t>
            </w:r>
          </w:p>
        </w:tc>
      </w:tr>
      <w:tr w:rsidR="005C0B3A" w:rsidRPr="00442745" w14:paraId="51B268E8" w14:textId="77777777" w:rsidTr="003E5FE4">
        <w:trPr>
          <w:trHeight w:val="3387"/>
          <w:jc w:val="center"/>
        </w:trPr>
        <w:tc>
          <w:tcPr>
            <w:tcW w:w="993" w:type="dxa"/>
            <w:textDirection w:val="btLr"/>
          </w:tcPr>
          <w:p w14:paraId="3C4D7940" w14:textId="77777777" w:rsidR="005C0B3A" w:rsidRPr="00442745" w:rsidRDefault="005C0B3A" w:rsidP="005C0B3A">
            <w:pPr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33170E3" w14:textId="77777777" w:rsidR="005C0B3A" w:rsidRPr="00442745" w:rsidRDefault="005C0B3A" w:rsidP="005C0B3A">
            <w:pPr>
              <w:numPr>
                <w:ilvl w:val="0"/>
                <w:numId w:val="23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1AC45669" w14:textId="77777777" w:rsidR="005C0B3A" w:rsidRPr="004B6471" w:rsidRDefault="005C0B3A" w:rsidP="005C0B3A">
            <w:pPr>
              <w:numPr>
                <w:ilvl w:val="0"/>
                <w:numId w:val="23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76" w:type="dxa"/>
          </w:tcPr>
          <w:p w14:paraId="7933B87C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изведе песму „Школско звоно“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на мелодијском инструменту;</w:t>
            </w:r>
          </w:p>
          <w:p w14:paraId="503962AF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изведе песму „Звоно“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на мелодијском и ритмичком инструменту;</w:t>
            </w:r>
          </w:p>
          <w:p w14:paraId="448BB44F" w14:textId="77777777" w:rsidR="005C0B3A" w:rsidRPr="004B6471" w:rsidRDefault="005C0B3A" w:rsidP="005C0B3A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233" w:right="-105" w:hanging="218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даље развије љубав према свирању кроз заједничко музицирање;</w:t>
            </w:r>
          </w:p>
        </w:tc>
        <w:tc>
          <w:tcPr>
            <w:tcW w:w="709" w:type="dxa"/>
          </w:tcPr>
          <w:p w14:paraId="3E910148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15.</w:t>
            </w:r>
          </w:p>
        </w:tc>
        <w:tc>
          <w:tcPr>
            <w:tcW w:w="1843" w:type="dxa"/>
          </w:tcPr>
          <w:p w14:paraId="5BEB050A" w14:textId="77777777" w:rsidR="005C0B3A" w:rsidRPr="004B6471" w:rsidRDefault="005C0B3A" w:rsidP="005C0B3A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„Школско звоно“ М. Обрадовић</w:t>
            </w:r>
          </w:p>
        </w:tc>
        <w:tc>
          <w:tcPr>
            <w:tcW w:w="709" w:type="dxa"/>
          </w:tcPr>
          <w:p w14:paraId="622D4153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7D2FEE2E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32D16388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25E425F5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3C9101C5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21FDAD46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1BED0D94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02EB49D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AD3E0AC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рад са подацима и информацијама</w:t>
            </w:r>
          </w:p>
          <w:p w14:paraId="3D5F0738" w14:textId="77777777" w:rsidR="005C0B3A" w:rsidRPr="004B6471" w:rsidRDefault="005C0B3A" w:rsidP="005C0B3A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01A4B5EE" w14:textId="77777777" w:rsidR="005C0B3A" w:rsidRPr="004B6471" w:rsidRDefault="005C0B3A" w:rsidP="005C0B3A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ПД,</w:t>
            </w:r>
          </w:p>
          <w:p w14:paraId="26E422FC" w14:textId="77777777" w:rsidR="005C0B3A" w:rsidRPr="004B6471" w:rsidRDefault="005C0B3A" w:rsidP="005C0B3A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684" w:type="dxa"/>
          </w:tcPr>
          <w:p w14:paraId="191EE7E1" w14:textId="77777777" w:rsidR="005C0B3A" w:rsidRPr="004B6471" w:rsidRDefault="005C0B3A" w:rsidP="005C0B3A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Разговор, практично</w:t>
            </w:r>
          </w:p>
        </w:tc>
      </w:tr>
      <w:tr w:rsidR="005C0B3A" w:rsidRPr="00442745" w14:paraId="6848D6B5" w14:textId="77777777" w:rsidTr="003E5FE4">
        <w:trPr>
          <w:cantSplit/>
          <w:trHeight w:val="2399"/>
          <w:jc w:val="center"/>
        </w:trPr>
        <w:tc>
          <w:tcPr>
            <w:tcW w:w="993" w:type="dxa"/>
            <w:textDirection w:val="btLr"/>
            <w:vAlign w:val="center"/>
          </w:tcPr>
          <w:p w14:paraId="446F7D63" w14:textId="77777777" w:rsidR="005C0B3A" w:rsidRPr="00442745" w:rsidRDefault="005C0B3A" w:rsidP="005C0B3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42A0CBF" w14:textId="77777777" w:rsidR="005C0B3A" w:rsidRPr="004B6471" w:rsidRDefault="005C0B3A" w:rsidP="005C0B3A">
            <w:pPr>
              <w:numPr>
                <w:ilvl w:val="0"/>
                <w:numId w:val="24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76" w:type="dxa"/>
          </w:tcPr>
          <w:p w14:paraId="5C379D54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шта су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крешендо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и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декрешендо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уме да их изведе у певању и свирању;</w:t>
            </w:r>
          </w:p>
          <w:p w14:paraId="5C9B8438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јавно наступи и изведе музичку игру „Деда и репа“;</w:t>
            </w:r>
          </w:p>
          <w:p w14:paraId="552C36FA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развијајући креативност и сам осмишљава нове покрете уз музику;</w:t>
            </w:r>
          </w:p>
          <w:p w14:paraId="1C45FE79" w14:textId="77777777" w:rsidR="005C0B3A" w:rsidRPr="004B6471" w:rsidRDefault="005C0B3A" w:rsidP="005C0B3A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  <w:p w14:paraId="44401FC7" w14:textId="77777777" w:rsidR="005C0B3A" w:rsidRPr="004B6471" w:rsidRDefault="005C0B3A" w:rsidP="005C0B3A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  <w:p w14:paraId="6B0FFB7E" w14:textId="77777777" w:rsidR="005C0B3A" w:rsidRPr="004B6471" w:rsidRDefault="005C0B3A" w:rsidP="005C0B3A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  <w:p w14:paraId="5F3007AF" w14:textId="77777777" w:rsidR="005C0B3A" w:rsidRPr="004B6471" w:rsidRDefault="005C0B3A" w:rsidP="005C0B3A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50A3A89A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16.</w:t>
            </w:r>
          </w:p>
        </w:tc>
        <w:tc>
          <w:tcPr>
            <w:tcW w:w="1843" w:type="dxa"/>
          </w:tcPr>
          <w:p w14:paraId="31880898" w14:textId="77777777" w:rsidR="005C0B3A" w:rsidRPr="004B6471" w:rsidRDefault="005C0B3A" w:rsidP="005C0B3A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Музичка прича „Деда и репа“</w:t>
            </w:r>
          </w:p>
          <w:p w14:paraId="4ABE713B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(крешендо, декрешендо)</w:t>
            </w:r>
          </w:p>
        </w:tc>
        <w:tc>
          <w:tcPr>
            <w:tcW w:w="709" w:type="dxa"/>
          </w:tcPr>
          <w:p w14:paraId="070ABF40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4257B36C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398B006A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249BB59B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0492BFA6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0CCEE999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78E43F16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4" w:type="dxa"/>
          </w:tcPr>
          <w:p w14:paraId="67552B25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496529E5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9050EE8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  <w:p w14:paraId="6219B684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213" w:type="dxa"/>
          </w:tcPr>
          <w:p w14:paraId="0F7BD6CC" w14:textId="77777777" w:rsidR="005C0B3A" w:rsidRPr="004B6471" w:rsidRDefault="005C0B3A" w:rsidP="005C0B3A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М,</w:t>
            </w:r>
          </w:p>
          <w:p w14:paraId="1CEC18B8" w14:textId="77777777" w:rsidR="005C0B3A" w:rsidRPr="004B6471" w:rsidRDefault="005C0B3A" w:rsidP="005C0B3A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С,</w:t>
            </w:r>
          </w:p>
          <w:p w14:paraId="287CFEB2" w14:textId="77777777" w:rsidR="005C0B3A" w:rsidRPr="004B6471" w:rsidRDefault="005C0B3A" w:rsidP="005C0B3A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684" w:type="dxa"/>
          </w:tcPr>
          <w:p w14:paraId="5E43C0D0" w14:textId="77777777" w:rsidR="005C0B3A" w:rsidRPr="004B6471" w:rsidRDefault="005C0B3A" w:rsidP="005C0B3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испитивање, практично</w:t>
            </w:r>
          </w:p>
        </w:tc>
      </w:tr>
      <w:tr w:rsidR="005C0B3A" w:rsidRPr="00442745" w14:paraId="7141DBF0" w14:textId="77777777" w:rsidTr="00F26B9F">
        <w:trPr>
          <w:cantSplit/>
          <w:trHeight w:val="2399"/>
          <w:jc w:val="center"/>
        </w:trPr>
        <w:tc>
          <w:tcPr>
            <w:tcW w:w="993" w:type="dxa"/>
            <w:textDirection w:val="btLr"/>
          </w:tcPr>
          <w:p w14:paraId="1274AB14" w14:textId="77777777" w:rsidR="005C0B3A" w:rsidRPr="00442745" w:rsidRDefault="005C0B3A" w:rsidP="005C0B3A">
            <w:pPr>
              <w:numPr>
                <w:ilvl w:val="0"/>
                <w:numId w:val="2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20D3DC75" w14:textId="77777777" w:rsidR="005C0B3A" w:rsidRPr="00442745" w:rsidRDefault="005C0B3A" w:rsidP="005C0B3A">
            <w:pPr>
              <w:numPr>
                <w:ilvl w:val="0"/>
                <w:numId w:val="25"/>
              </w:numPr>
              <w:spacing w:after="0" w:line="240" w:lineRule="auto"/>
              <w:ind w:left="304" w:hanging="28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33D924EC" w14:textId="7ABD4533" w:rsidR="005C0B3A" w:rsidRPr="00442745" w:rsidRDefault="005C0B3A" w:rsidP="005C0B3A">
            <w:pPr>
              <w:numPr>
                <w:ilvl w:val="0"/>
                <w:numId w:val="24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5C6EF5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</w:t>
            </w:r>
            <w:r w:rsidRPr="003E5FE4">
              <w:rPr>
                <w:rFonts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4976" w:type="dxa"/>
          </w:tcPr>
          <w:p w14:paraId="4A14A76B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композицији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„Зима“ III став, Антонио Вивалди;</w:t>
            </w:r>
          </w:p>
          <w:p w14:paraId="1567914F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познаје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темпо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у музици;</w:t>
            </w:r>
          </w:p>
          <w:p w14:paraId="413E4A95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изведе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песму на блок-флаути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у обиму тонова од МИ до СОЛ;</w:t>
            </w:r>
          </w:p>
          <w:p w14:paraId="0DC00987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усаврши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вокалне способности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кроз извођење песме у складу са годишњим добом;</w:t>
            </w:r>
          </w:p>
          <w:p w14:paraId="1B3A39E4" w14:textId="77777777" w:rsidR="005C0B3A" w:rsidRPr="004B6471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ствара ритам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допуњавањем започетог нотног записа;</w:t>
            </w:r>
          </w:p>
          <w:p w14:paraId="20235F47" w14:textId="77777777" w:rsidR="005C0B3A" w:rsidRPr="00437DBF" w:rsidRDefault="005C0B3A" w:rsidP="005C0B3A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развије љубав према ритмичким импровизацијама у одељењском музицирању.</w:t>
            </w:r>
          </w:p>
          <w:p w14:paraId="2C6A3DF0" w14:textId="23CB9BFF" w:rsidR="00437DBF" w:rsidRPr="004B6471" w:rsidRDefault="00437DBF" w:rsidP="00437DBF">
            <w:pPr>
              <w:spacing w:after="0" w:line="240" w:lineRule="auto"/>
              <w:ind w:left="233"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2D6EF9E" w14:textId="552C5A01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1843" w:type="dxa"/>
          </w:tcPr>
          <w:p w14:paraId="0AB32232" w14:textId="2185C66F" w:rsidR="005C0B3A" w:rsidRPr="004B6471" w:rsidRDefault="005C0B3A" w:rsidP="005C0B3A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Зимске песме</w:t>
            </w:r>
          </w:p>
        </w:tc>
        <w:tc>
          <w:tcPr>
            <w:tcW w:w="709" w:type="dxa"/>
          </w:tcPr>
          <w:p w14:paraId="15338893" w14:textId="241A63A6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236D8A2F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</w:t>
            </w:r>
          </w:p>
          <w:p w14:paraId="3C5AED5D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ДМ,</w:t>
            </w:r>
          </w:p>
          <w:p w14:paraId="0750DCC9" w14:textId="77777777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ПР,</w:t>
            </w:r>
          </w:p>
          <w:p w14:paraId="750B208B" w14:textId="4432AFE2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46EC6B72" w14:textId="67925906" w:rsidR="005C0B3A" w:rsidRPr="004B6471" w:rsidRDefault="005C0B3A" w:rsidP="005C0B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746E38E8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  <w:t>Компетенција за учење</w:t>
            </w:r>
          </w:p>
          <w:p w14:paraId="438A148B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</w:p>
          <w:p w14:paraId="76E2C8B5" w14:textId="2342E081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Естетичка компетенција</w:t>
            </w:r>
          </w:p>
        </w:tc>
        <w:tc>
          <w:tcPr>
            <w:tcW w:w="1213" w:type="dxa"/>
          </w:tcPr>
          <w:p w14:paraId="753AAEDA" w14:textId="57AB7DB1" w:rsidR="005C0B3A" w:rsidRPr="004B6471" w:rsidRDefault="005C0B3A" w:rsidP="005C0B3A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С, ПР, ЛК</w:t>
            </w:r>
          </w:p>
        </w:tc>
        <w:tc>
          <w:tcPr>
            <w:tcW w:w="1684" w:type="dxa"/>
          </w:tcPr>
          <w:p w14:paraId="6752DEFF" w14:textId="6901DE6B" w:rsidR="005C0B3A" w:rsidRPr="004B6471" w:rsidRDefault="005C0B3A" w:rsidP="005C0B3A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437DBF" w:rsidRPr="00442745" w14:paraId="59D24259" w14:textId="77777777" w:rsidTr="00F26B9F">
        <w:trPr>
          <w:cantSplit/>
          <w:trHeight w:val="2399"/>
          <w:jc w:val="center"/>
        </w:trPr>
        <w:tc>
          <w:tcPr>
            <w:tcW w:w="993" w:type="dxa"/>
            <w:textDirection w:val="btLr"/>
          </w:tcPr>
          <w:p w14:paraId="77202EDC" w14:textId="77777777" w:rsidR="00437DBF" w:rsidRPr="003E5FE4" w:rsidRDefault="00437DBF" w:rsidP="00437DBF">
            <w:pPr>
              <w:pStyle w:val="ListParagraph"/>
              <w:numPr>
                <w:ilvl w:val="0"/>
                <w:numId w:val="88"/>
              </w:numPr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3E5FE4">
              <w:rPr>
                <w:rFonts w:cs="Calibri"/>
                <w:sz w:val="24"/>
                <w:szCs w:val="24"/>
                <w:lang w:val="sr-Cyrl-RS"/>
              </w:rPr>
              <w:t>Слушање музике</w:t>
            </w:r>
          </w:p>
          <w:p w14:paraId="28B29CD1" w14:textId="77777777" w:rsidR="00437DBF" w:rsidRPr="003E5FE4" w:rsidRDefault="00437DBF" w:rsidP="00437DBF">
            <w:pPr>
              <w:pStyle w:val="ListParagraph"/>
              <w:numPr>
                <w:ilvl w:val="0"/>
                <w:numId w:val="88"/>
              </w:numPr>
              <w:jc w:val="center"/>
              <w:rPr>
                <w:rFonts w:eastAsia="Times New Roman" w:cs="Calibri"/>
                <w:sz w:val="24"/>
                <w:szCs w:val="24"/>
                <w:lang w:val="sr-Cyrl-RS"/>
              </w:rPr>
            </w:pPr>
            <w:r w:rsidRPr="003E5FE4">
              <w:rPr>
                <w:rFonts w:cs="Calibri"/>
                <w:sz w:val="24"/>
                <w:szCs w:val="24"/>
                <w:lang w:val="sr-Cyrl-RS"/>
              </w:rPr>
              <w:t>Извођење музике</w:t>
            </w:r>
          </w:p>
          <w:p w14:paraId="58AC6475" w14:textId="0CDFC58C" w:rsidR="00437DBF" w:rsidRPr="00437DBF" w:rsidRDefault="00437DBF" w:rsidP="00437DBF">
            <w:pPr>
              <w:pStyle w:val="ListParagraph"/>
              <w:numPr>
                <w:ilvl w:val="0"/>
                <w:numId w:val="88"/>
              </w:numPr>
              <w:rPr>
                <w:rFonts w:cs="Calibri"/>
                <w:sz w:val="24"/>
                <w:szCs w:val="24"/>
                <w:lang w:val="sr-Latn-RS"/>
              </w:rPr>
            </w:pPr>
            <w:r w:rsidRPr="00437DBF">
              <w:rPr>
                <w:rFonts w:cs="Calibri"/>
                <w:sz w:val="24"/>
                <w:szCs w:val="24"/>
                <w:lang w:val="sr-Cyrl-RS"/>
              </w:rPr>
              <w:t>Музичко</w:t>
            </w:r>
            <w:r w:rsidRPr="00437DBF">
              <w:rPr>
                <w:rFonts w:cs="Calibri"/>
                <w:sz w:val="24"/>
                <w:szCs w:val="24"/>
                <w:lang w:val="sr-Latn-RS"/>
              </w:rPr>
              <w:t xml:space="preserve"> </w:t>
            </w:r>
            <w:r w:rsidRPr="00437DBF">
              <w:rPr>
                <w:rFonts w:cs="Calibri"/>
                <w:sz w:val="24"/>
                <w:szCs w:val="24"/>
                <w:lang w:val="sr-Cyrl-RS"/>
              </w:rPr>
              <w:t>стваралаштво</w:t>
            </w:r>
          </w:p>
        </w:tc>
        <w:tc>
          <w:tcPr>
            <w:tcW w:w="4976" w:type="dxa"/>
          </w:tcPr>
          <w:p w14:paraId="1A4683D9" w14:textId="77777777" w:rsidR="00437DBF" w:rsidRPr="004B6471" w:rsidRDefault="00437DBF" w:rsidP="00437DBF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усвоји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знак за понављање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 и примени знања у свирању и певању;</w:t>
            </w:r>
          </w:p>
          <w:p w14:paraId="1E3CEEB5" w14:textId="77777777" w:rsidR="00437DBF" w:rsidRPr="004B6471" w:rsidRDefault="00437DBF" w:rsidP="00437DBF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утврди појам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темпо и динамика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 у музици;</w:t>
            </w:r>
          </w:p>
          <w:p w14:paraId="229E4530" w14:textId="77777777" w:rsidR="00437DBF" w:rsidRPr="004B6471" w:rsidRDefault="00437DBF" w:rsidP="00437DBF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усаврши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извођење музике на блок-флаути и мелодијским инструментима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 у обиму тонова од ДО до СОЛ;</w:t>
            </w:r>
          </w:p>
          <w:p w14:paraId="2CD0F517" w14:textId="77777777" w:rsidR="00437DBF" w:rsidRPr="004B6471" w:rsidRDefault="00437DBF" w:rsidP="00437DBF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развија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вокалне способности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 кроз извођење песме у складу са празницима;</w:t>
            </w:r>
          </w:p>
          <w:p w14:paraId="6757451A" w14:textId="77777777" w:rsidR="00437DBF" w:rsidRPr="004B6471" w:rsidRDefault="00437DBF" w:rsidP="00437DBF">
            <w:pPr>
              <w:pStyle w:val="tabela"/>
              <w:numPr>
                <w:ilvl w:val="0"/>
                <w:numId w:val="26"/>
              </w:numPr>
              <w:spacing w:before="0" w:line="240" w:lineRule="auto"/>
              <w:ind w:left="233" w:right="-102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доживљава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уочава изражајна музичка средства која су коришћена у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композицији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„Новогодишња песма за децу“ – „ Земља грува“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6896B2D2" w14:textId="77777777" w:rsidR="00437DBF" w:rsidRPr="004B6471" w:rsidRDefault="00437DBF" w:rsidP="00437DBF">
            <w:pPr>
              <w:numPr>
                <w:ilvl w:val="0"/>
                <w:numId w:val="2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785705B7" w14:textId="1A02D6CE" w:rsidR="00437DBF" w:rsidRPr="004B6471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18.</w:t>
            </w:r>
          </w:p>
        </w:tc>
        <w:tc>
          <w:tcPr>
            <w:tcW w:w="1843" w:type="dxa"/>
          </w:tcPr>
          <w:p w14:paraId="79F766F0" w14:textId="77777777" w:rsidR="00437DBF" w:rsidRPr="004B6471" w:rsidRDefault="00437DBF" w:rsidP="00437DBF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Празнична музика</w:t>
            </w:r>
          </w:p>
          <w:p w14:paraId="3D833F1B" w14:textId="2334F7AE" w:rsidR="00437DBF" w:rsidRPr="004B6471" w:rsidRDefault="00437DBF" w:rsidP="00437DBF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(знаци за понављање)</w:t>
            </w:r>
          </w:p>
        </w:tc>
        <w:tc>
          <w:tcPr>
            <w:tcW w:w="709" w:type="dxa"/>
          </w:tcPr>
          <w:p w14:paraId="6F18D1F0" w14:textId="420E96AB" w:rsidR="00437DBF" w:rsidRPr="004B6471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4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44B6EA66" w14:textId="77777777" w:rsidR="00437DBF" w:rsidRPr="004B6471" w:rsidRDefault="00437DBF" w:rsidP="00437D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 ДМ, ПР,</w:t>
            </w:r>
          </w:p>
          <w:p w14:paraId="263AC9F1" w14:textId="384B2173" w:rsidR="00437DBF" w:rsidRPr="004B6471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3861EFCD" w14:textId="354EFCD0" w:rsidR="00437DBF" w:rsidRPr="004B6471" w:rsidRDefault="00437DBF" w:rsidP="00437D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32458EB5" w14:textId="77777777" w:rsidR="00437DBF" w:rsidRPr="004B6471" w:rsidRDefault="00437DBF" w:rsidP="00437DB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18072BF" w14:textId="77777777" w:rsidR="00437DBF" w:rsidRPr="004B6471" w:rsidRDefault="00437DBF" w:rsidP="00437DB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20396FBB" w14:textId="27BEDDAF" w:rsidR="00437DBF" w:rsidRPr="004B6471" w:rsidRDefault="00437DBF" w:rsidP="00437DB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одговорно учешће у демократском друштву</w:t>
            </w:r>
          </w:p>
        </w:tc>
        <w:tc>
          <w:tcPr>
            <w:tcW w:w="1213" w:type="dxa"/>
          </w:tcPr>
          <w:p w14:paraId="56800DC2" w14:textId="604B4350" w:rsidR="00437DBF" w:rsidRPr="004B6471" w:rsidRDefault="00437DBF" w:rsidP="00437DBF">
            <w:pPr>
              <w:spacing w:after="0"/>
              <w:ind w:right="-103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ВН, ПР, ЛК</w:t>
            </w:r>
          </w:p>
        </w:tc>
        <w:tc>
          <w:tcPr>
            <w:tcW w:w="1684" w:type="dxa"/>
          </w:tcPr>
          <w:p w14:paraId="42622B81" w14:textId="77777777" w:rsidR="00437DBF" w:rsidRPr="004B6471" w:rsidRDefault="00437DBF" w:rsidP="00437DBF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</w:t>
            </w:r>
          </w:p>
          <w:p w14:paraId="099CA77E" w14:textId="4B2BCCBA" w:rsidR="00437DBF" w:rsidRPr="004B6471" w:rsidRDefault="00437DBF" w:rsidP="00437DBF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3B2FA7E9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2E496F7C" w14:textId="77777777" w:rsidR="000C4378" w:rsidRDefault="000C4378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5246B9B8" w14:textId="77777777" w:rsidR="001D516E" w:rsidRDefault="001D516E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E4FA13B" w14:textId="77777777" w:rsidR="001D516E" w:rsidRDefault="001D516E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FE94905" w14:textId="77777777" w:rsidR="001D516E" w:rsidRDefault="001D516E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43A336EF" w14:textId="77777777" w:rsidR="001D516E" w:rsidRDefault="001D516E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57F6439" w14:textId="77777777" w:rsidR="001D516E" w:rsidRDefault="001D516E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132DF98" w14:textId="77777777" w:rsidR="00116B30" w:rsidRDefault="00116B3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789E6445" w14:textId="77777777" w:rsidR="00FD3DC8" w:rsidRPr="00316E83" w:rsidRDefault="00FD3DC8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t xml:space="preserve">ПРЕДЛОГ ОПЕРАТИВНОГ ПЛАНА РАДА НАСТАВНИКА </w:t>
      </w:r>
    </w:p>
    <w:p w14:paraId="285ED6D1" w14:textId="4EFBBAF9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  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5963DBAD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66EF6E30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0A630853" w14:textId="77777777" w:rsidR="000C4378" w:rsidRPr="00442745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961"/>
        <w:gridCol w:w="709"/>
        <w:gridCol w:w="1843"/>
        <w:gridCol w:w="709"/>
        <w:gridCol w:w="1134"/>
        <w:gridCol w:w="708"/>
        <w:gridCol w:w="1701"/>
        <w:gridCol w:w="1418"/>
        <w:gridCol w:w="1557"/>
      </w:tblGrid>
      <w:tr w:rsidR="000C4378" w:rsidRPr="00442745" w14:paraId="6A55DA57" w14:textId="77777777" w:rsidTr="00FD3DC8">
        <w:trPr>
          <w:cantSplit/>
          <w:trHeight w:val="657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14430650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ЈАНУАР</w:t>
            </w:r>
          </w:p>
        </w:tc>
      </w:tr>
      <w:tr w:rsidR="000C4378" w:rsidRPr="00437DBF" w14:paraId="652A0D44" w14:textId="77777777" w:rsidTr="001D516E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7AA62D0B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541AFF59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2AC2D904" w14:textId="77777777" w:rsidR="000C4378" w:rsidRPr="00763876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100C4692" w14:textId="77777777" w:rsidR="000C4378" w:rsidRPr="00763876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1FC19E5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F7A2B46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CDB0868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9DE2784" w14:textId="77777777" w:rsidR="000C4378" w:rsidRPr="00763876" w:rsidRDefault="000C4378" w:rsidP="00763876">
            <w:pPr>
              <w:spacing w:line="240" w:lineRule="auto"/>
              <w:ind w:left="-100" w:right="-103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A9ED375" w14:textId="77777777" w:rsidR="000C4378" w:rsidRPr="00763876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A232DE8" w14:textId="77777777" w:rsidR="000C4378" w:rsidRPr="00763876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1D516E" w:rsidRPr="00763876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2A50787" w14:textId="77777777" w:rsidR="000C4378" w:rsidRPr="00763876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701EB59C" w14:textId="77777777" w:rsidR="000C4378" w:rsidRPr="00763876" w:rsidRDefault="000C4378" w:rsidP="00763876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5C0B3A" w:rsidRPr="00442745" w14:paraId="4C9F07E1" w14:textId="77777777" w:rsidTr="00E9136C">
        <w:trPr>
          <w:cantSplit/>
          <w:trHeight w:val="2640"/>
          <w:jc w:val="center"/>
        </w:trPr>
        <w:tc>
          <w:tcPr>
            <w:tcW w:w="1023" w:type="dxa"/>
            <w:textDirection w:val="btLr"/>
            <w:vAlign w:val="center"/>
          </w:tcPr>
          <w:p w14:paraId="56F3BF27" w14:textId="77777777" w:rsidR="005C0B3A" w:rsidRDefault="005C0B3A" w:rsidP="005C0B3A">
            <w:pPr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339990EA" w14:textId="5FF926FD" w:rsidR="005C0B3A" w:rsidRPr="003E5FE4" w:rsidRDefault="005C0B3A" w:rsidP="005C0B3A">
            <w:pPr>
              <w:pStyle w:val="ListParagraph"/>
              <w:numPr>
                <w:ilvl w:val="0"/>
                <w:numId w:val="88"/>
              </w:numPr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D42051">
              <w:rPr>
                <w:rFonts w:cs="Calibri"/>
                <w:sz w:val="24"/>
                <w:szCs w:val="24"/>
                <w:lang w:val="sr-Cyrl-RS"/>
              </w:rPr>
              <w:t>Извођење музике</w:t>
            </w:r>
          </w:p>
        </w:tc>
        <w:tc>
          <w:tcPr>
            <w:tcW w:w="4961" w:type="dxa"/>
          </w:tcPr>
          <w:p w14:paraId="7459A05B" w14:textId="77777777" w:rsidR="005C0B3A" w:rsidRPr="004B6471" w:rsidRDefault="005C0B3A" w:rsidP="005C0B3A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зна шта је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химна (државна и црквена)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2D69CB34" w14:textId="77777777" w:rsidR="005C0B3A" w:rsidRPr="004B6471" w:rsidRDefault="005C0B3A" w:rsidP="005C0B3A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развије вокалне способности певањем песама већег обима;</w:t>
            </w:r>
          </w:p>
          <w:p w14:paraId="4EA56561" w14:textId="77777777" w:rsidR="005C0B3A" w:rsidRPr="004B6471" w:rsidRDefault="005C0B3A" w:rsidP="005C0B3A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доживи музичка дела и 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уочи изражајна музичка средстава који су коришћена у композицијама </w:t>
            </w: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>„Боже правде“ Д. Јенка и „Химна Светом Сави“.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 </w:t>
            </w:r>
          </w:p>
          <w:p w14:paraId="255927D1" w14:textId="3A2F0BC3" w:rsidR="005C0B3A" w:rsidRPr="004B6471" w:rsidRDefault="005C0B3A" w:rsidP="005C0B3A">
            <w:pPr>
              <w:pStyle w:val="ListParagraph"/>
              <w:numPr>
                <w:ilvl w:val="0"/>
                <w:numId w:val="26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развије љубав и осећање припадности држави Србији и српској култури;</w:t>
            </w:r>
          </w:p>
        </w:tc>
        <w:tc>
          <w:tcPr>
            <w:tcW w:w="709" w:type="dxa"/>
          </w:tcPr>
          <w:p w14:paraId="6859495A" w14:textId="39E3034B" w:rsidR="005C0B3A" w:rsidRPr="004B6471" w:rsidRDefault="005C0B3A" w:rsidP="005C0B3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19.</w:t>
            </w:r>
          </w:p>
        </w:tc>
        <w:tc>
          <w:tcPr>
            <w:tcW w:w="1843" w:type="dxa"/>
          </w:tcPr>
          <w:p w14:paraId="445FE606" w14:textId="55022AB6" w:rsidR="005C0B3A" w:rsidRPr="004B6471" w:rsidRDefault="005C0B3A" w:rsidP="005C0B3A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Химна</w:t>
            </w:r>
          </w:p>
        </w:tc>
        <w:tc>
          <w:tcPr>
            <w:tcW w:w="709" w:type="dxa"/>
          </w:tcPr>
          <w:p w14:paraId="2E085656" w14:textId="4F2D797C" w:rsidR="005C0B3A" w:rsidRPr="004B6471" w:rsidRDefault="005C0B3A" w:rsidP="005C0B3A">
            <w:pPr>
              <w:pStyle w:val="tabela"/>
              <w:spacing w:before="0" w:line="240" w:lineRule="auto"/>
              <w:ind w:left="-105" w:right="-114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10E4F923" w14:textId="1E9A5D12" w:rsidR="005C0B3A" w:rsidRPr="004B6471" w:rsidRDefault="005C0B3A" w:rsidP="005C0B3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8" w:type="dxa"/>
          </w:tcPr>
          <w:p w14:paraId="3B3669AA" w14:textId="22F138E8" w:rsidR="005C0B3A" w:rsidRPr="004B6471" w:rsidRDefault="005C0B3A" w:rsidP="005C0B3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1B20ED0E" w14:textId="77777777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1807035" w14:textId="59330495" w:rsidR="005C0B3A" w:rsidRPr="004B6471" w:rsidRDefault="005C0B3A" w:rsidP="005C0B3A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одговорно учешће у демократском друштву</w:t>
            </w:r>
          </w:p>
        </w:tc>
        <w:tc>
          <w:tcPr>
            <w:tcW w:w="1418" w:type="dxa"/>
          </w:tcPr>
          <w:p w14:paraId="275D65BD" w14:textId="1543A172" w:rsidR="005C0B3A" w:rsidRPr="004B6471" w:rsidRDefault="005C0B3A" w:rsidP="005C0B3A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ПР, ЛК</w:t>
            </w:r>
          </w:p>
        </w:tc>
        <w:tc>
          <w:tcPr>
            <w:tcW w:w="1557" w:type="dxa"/>
          </w:tcPr>
          <w:p w14:paraId="4514DE40" w14:textId="5E9559AB" w:rsidR="005C0B3A" w:rsidRPr="004B6471" w:rsidRDefault="005C0B3A" w:rsidP="005C0B3A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26435201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7FADAA34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638ACCC1" w14:textId="77777777" w:rsidR="00945D27" w:rsidRDefault="00945D27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5EDDE34D" w14:textId="77777777" w:rsidR="00945D27" w:rsidRDefault="00945D27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0165DCFD" w14:textId="77777777" w:rsidR="00945D27" w:rsidRDefault="00945D27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3BDB8B7C" w14:textId="77777777" w:rsidR="00945D27" w:rsidRDefault="00945D27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7082E904" w14:textId="77777777" w:rsidR="00945D27" w:rsidRDefault="00945D27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229DEB5C" w14:textId="77777777" w:rsidR="005C0B3A" w:rsidRDefault="005C0B3A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211AFB59" w14:textId="77777777" w:rsidR="00945D27" w:rsidRDefault="00945D27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446795C9" w14:textId="6AB60280" w:rsidR="00FD3DC8" w:rsidRPr="00316E83" w:rsidRDefault="00FD3DC8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t xml:space="preserve">ПРЕДЛОГ ОПЕРАТИВНОГ ПЛАНА РАДА НАСТАВНИКА </w:t>
      </w:r>
    </w:p>
    <w:p w14:paraId="54EA1476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331FE7E8" w14:textId="588EC61D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6A107E7A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15D10E4D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101E5CBE" w14:textId="77777777" w:rsidR="000C4378" w:rsidRPr="00442745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961"/>
        <w:gridCol w:w="709"/>
        <w:gridCol w:w="1843"/>
        <w:gridCol w:w="709"/>
        <w:gridCol w:w="1134"/>
        <w:gridCol w:w="708"/>
        <w:gridCol w:w="1764"/>
        <w:gridCol w:w="1213"/>
        <w:gridCol w:w="1699"/>
      </w:tblGrid>
      <w:tr w:rsidR="000C4378" w:rsidRPr="00442745" w14:paraId="4D28439C" w14:textId="77777777" w:rsidTr="00FD3DC8">
        <w:trPr>
          <w:cantSplit/>
          <w:trHeight w:val="657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77D8A469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ФЕБРУАР</w:t>
            </w:r>
          </w:p>
        </w:tc>
      </w:tr>
      <w:tr w:rsidR="000C4378" w:rsidRPr="00437DBF" w14:paraId="66DF579E" w14:textId="77777777" w:rsidTr="003E5FE4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1CB68E11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2274E636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79B07CC1" w14:textId="77777777" w:rsidR="000C4378" w:rsidRPr="00763876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02AF01D6" w14:textId="77777777" w:rsidR="000C4378" w:rsidRPr="00763876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EE61CD4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CEC9955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BC311B9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558B9064" w14:textId="77777777" w:rsidR="000C4378" w:rsidRPr="00763876" w:rsidRDefault="000C4378" w:rsidP="00763876">
            <w:pPr>
              <w:spacing w:line="240" w:lineRule="auto"/>
              <w:ind w:left="-107" w:right="-105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662F3048" w14:textId="77777777" w:rsidR="000C4378" w:rsidRPr="00763876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64" w:type="dxa"/>
            <w:shd w:val="clear" w:color="auto" w:fill="F2F2F2"/>
            <w:vAlign w:val="center"/>
          </w:tcPr>
          <w:p w14:paraId="3B5C1FD6" w14:textId="77777777" w:rsidR="000C4378" w:rsidRPr="00763876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1D516E" w:rsidRPr="00763876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213" w:type="dxa"/>
            <w:shd w:val="clear" w:color="auto" w:fill="F2F2F2"/>
            <w:vAlign w:val="center"/>
          </w:tcPr>
          <w:p w14:paraId="583E1AE0" w14:textId="77777777" w:rsidR="000C4378" w:rsidRPr="00763876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699" w:type="dxa"/>
            <w:shd w:val="clear" w:color="auto" w:fill="F2F2F2"/>
            <w:vAlign w:val="center"/>
          </w:tcPr>
          <w:p w14:paraId="6199DDD0" w14:textId="77777777" w:rsidR="000C4378" w:rsidRPr="00763876" w:rsidRDefault="000C4378" w:rsidP="00763876">
            <w:pPr>
              <w:spacing w:after="0" w:line="240" w:lineRule="auto"/>
              <w:ind w:left="-129" w:right="-17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C4378" w:rsidRPr="00442745" w14:paraId="72B3C557" w14:textId="77777777" w:rsidTr="003E5FE4">
        <w:trPr>
          <w:cantSplit/>
          <w:trHeight w:val="2640"/>
          <w:jc w:val="center"/>
        </w:trPr>
        <w:tc>
          <w:tcPr>
            <w:tcW w:w="1023" w:type="dxa"/>
            <w:textDirection w:val="btLr"/>
            <w:vAlign w:val="center"/>
          </w:tcPr>
          <w:p w14:paraId="72CF443B" w14:textId="77777777" w:rsidR="000C4378" w:rsidRPr="00442745" w:rsidRDefault="000C4378" w:rsidP="006F1B2B">
            <w:pPr>
              <w:spacing w:after="0" w:line="240" w:lineRule="auto"/>
              <w:ind w:left="72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2. Извођење музике</w:t>
            </w:r>
          </w:p>
        </w:tc>
        <w:tc>
          <w:tcPr>
            <w:tcW w:w="4961" w:type="dxa"/>
          </w:tcPr>
          <w:p w14:paraId="14797C5B" w14:textId="77777777" w:rsidR="000C4378" w:rsidRPr="004B6471" w:rsidRDefault="000C4378" w:rsidP="000C437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изражајно пева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13A45859" w14:textId="77777777" w:rsidR="000C4378" w:rsidRPr="004B6471" w:rsidRDefault="000C4378" w:rsidP="000C4378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зна шта су: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нота, тон, шум, солиста, хор, четвртина ноте, четвртинска пауза, половина ноте, осмина ноте, линијски систем,  виолински кључ, такт, тактица, ритам, половина паузе, темпо, лук, осмина паузе, динамика, крешендо, декрешендо, знак за понављање, химна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22DE0508" w14:textId="77777777" w:rsidR="000C4378" w:rsidRPr="004B6471" w:rsidRDefault="000C4378" w:rsidP="000C4378">
            <w:pPr>
              <w:pStyle w:val="ListParagraph"/>
              <w:numPr>
                <w:ilvl w:val="0"/>
                <w:numId w:val="26"/>
              </w:numPr>
              <w:ind w:left="233" w:hanging="218"/>
              <w:rPr>
                <w:rFonts w:cs="Calibri"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самостално </w:t>
            </w: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>свира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3A73CE50" w14:textId="77777777" w:rsidR="000C4378" w:rsidRPr="000B2E44" w:rsidRDefault="000C4378" w:rsidP="00FD3DC8">
            <w:pPr>
              <w:numPr>
                <w:ilvl w:val="0"/>
                <w:numId w:val="3"/>
              </w:numPr>
              <w:spacing w:after="0" w:line="240" w:lineRule="auto"/>
              <w:ind w:left="172" w:right="-102" w:hanging="17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даље развија прецизност, тачност и јединство у одељењском музицирању.</w:t>
            </w:r>
          </w:p>
        </w:tc>
        <w:tc>
          <w:tcPr>
            <w:tcW w:w="709" w:type="dxa"/>
          </w:tcPr>
          <w:p w14:paraId="07BE94B4" w14:textId="77777777" w:rsidR="000C4378" w:rsidRPr="000B2E44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20.</w:t>
            </w:r>
          </w:p>
        </w:tc>
        <w:tc>
          <w:tcPr>
            <w:tcW w:w="1843" w:type="dxa"/>
          </w:tcPr>
          <w:p w14:paraId="355B755D" w14:textId="77777777" w:rsidR="000C4378" w:rsidRPr="000B2E44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Покажи шта све знаш из музичке културе</w:t>
            </w:r>
          </w:p>
        </w:tc>
        <w:tc>
          <w:tcPr>
            <w:tcW w:w="709" w:type="dxa"/>
          </w:tcPr>
          <w:p w14:paraId="10B23E90" w14:textId="77777777" w:rsidR="000C4378" w:rsidRPr="000B2E44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134" w:type="dxa"/>
          </w:tcPr>
          <w:p w14:paraId="2116E29F" w14:textId="77777777" w:rsidR="000C4378" w:rsidRPr="004B6471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 ИА,</w:t>
            </w:r>
          </w:p>
          <w:p w14:paraId="0600AC1B" w14:textId="77777777" w:rsidR="000C4378" w:rsidRPr="000B2E44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62D74014" w14:textId="77777777" w:rsidR="000C4378" w:rsidRPr="004B6471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76C228E9" w14:textId="77777777" w:rsidR="000C4378" w:rsidRPr="000B2E44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4" w:type="dxa"/>
          </w:tcPr>
          <w:p w14:paraId="11A87732" w14:textId="77777777" w:rsidR="000C4378" w:rsidRPr="004B6471" w:rsidRDefault="000C4378" w:rsidP="00FD3DC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6F17915" w14:textId="77777777" w:rsidR="000C4378" w:rsidRPr="004B6471" w:rsidRDefault="000C4378" w:rsidP="00FD3DC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8BECBC7" w14:textId="77777777" w:rsidR="000C4378" w:rsidRPr="000B2E44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1213" w:type="dxa"/>
          </w:tcPr>
          <w:p w14:paraId="4A9C977D" w14:textId="77777777" w:rsidR="000C4378" w:rsidRPr="000B2E44" w:rsidRDefault="000C4378" w:rsidP="00FD3DC8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699" w:type="dxa"/>
          </w:tcPr>
          <w:p w14:paraId="746C7C89" w14:textId="77777777" w:rsidR="000C4378" w:rsidRPr="004B6471" w:rsidRDefault="000C4378" w:rsidP="00FD3DC8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</w:t>
            </w:r>
          </w:p>
          <w:p w14:paraId="00F283B7" w14:textId="77777777" w:rsidR="000C4378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решавање задатака</w:t>
            </w:r>
          </w:p>
        </w:tc>
      </w:tr>
      <w:tr w:rsidR="00945D27" w:rsidRPr="00442745" w14:paraId="734CABBD" w14:textId="77777777" w:rsidTr="003E5FE4">
        <w:trPr>
          <w:cantSplit/>
          <w:trHeight w:val="2640"/>
          <w:jc w:val="center"/>
        </w:trPr>
        <w:tc>
          <w:tcPr>
            <w:tcW w:w="1023" w:type="dxa"/>
            <w:vMerge w:val="restart"/>
            <w:textDirection w:val="btLr"/>
            <w:vAlign w:val="center"/>
          </w:tcPr>
          <w:p w14:paraId="75A68DD8" w14:textId="77777777" w:rsidR="00945D27" w:rsidRDefault="00945D27" w:rsidP="006F1B2B">
            <w:pPr>
              <w:spacing w:after="0" w:line="240" w:lineRule="auto"/>
              <w:ind w:left="72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 xml:space="preserve">1. 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119C8AC9" w14:textId="77777777" w:rsidR="00945D27" w:rsidRDefault="00945D27" w:rsidP="006F1B2B">
            <w:pPr>
              <w:spacing w:after="0" w:line="240" w:lineRule="auto"/>
              <w:ind w:left="72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2. 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3D85097A" w14:textId="77777777" w:rsidR="00945D27" w:rsidRPr="004B6471" w:rsidRDefault="00945D27" w:rsidP="006F1B2B">
            <w:pPr>
              <w:spacing w:after="0" w:line="240" w:lineRule="auto"/>
              <w:ind w:left="720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3. </w:t>
            </w: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33C95999" w14:textId="77777777" w:rsidR="00945D27" w:rsidRPr="000B2E44" w:rsidRDefault="00945D27" w:rsidP="00B06764">
            <w:pPr>
              <w:numPr>
                <w:ilvl w:val="0"/>
                <w:numId w:val="3"/>
              </w:numPr>
              <w:spacing w:after="0" w:line="240" w:lineRule="auto"/>
              <w:ind w:left="172" w:right="-102" w:hanging="17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по слуху познаје </w:t>
            </w:r>
            <w:r w:rsidRPr="000B2E44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тон ЛА</w:t>
            </w: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4E7F18F9" w14:textId="77777777" w:rsidR="00945D27" w:rsidRPr="000B2E44" w:rsidRDefault="00945D27" w:rsidP="00B06764">
            <w:pPr>
              <w:numPr>
                <w:ilvl w:val="0"/>
                <w:numId w:val="3"/>
              </w:numPr>
              <w:spacing w:after="0" w:line="240" w:lineRule="auto"/>
              <w:ind w:left="172" w:right="-102" w:hanging="17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0B2E44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изводи песму „Лазара мајка грдила“</w:t>
            </w: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певањем и </w:t>
            </w:r>
            <w:r w:rsidRPr="000B2E44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читањем</w:t>
            </w: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графичког записа </w:t>
            </w:r>
            <w:r w:rsidRPr="000B2E44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песме;</w:t>
            </w: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</w:t>
            </w:r>
          </w:p>
          <w:p w14:paraId="7CEDF2DA" w14:textId="77777777" w:rsidR="00945D27" w:rsidRPr="000B2E44" w:rsidRDefault="00945D27" w:rsidP="00B06764">
            <w:pPr>
              <w:numPr>
                <w:ilvl w:val="0"/>
                <w:numId w:val="3"/>
              </w:numPr>
              <w:spacing w:after="0" w:line="240" w:lineRule="auto"/>
              <w:ind w:left="172" w:right="-102" w:hanging="17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0B2E44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самостално изведе ритмичку пратњу </w:t>
            </w: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уз песму</w:t>
            </w:r>
            <w:r w:rsidRPr="000B2E44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</w:t>
            </w: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на ритмичким инструментима;</w:t>
            </w:r>
          </w:p>
          <w:p w14:paraId="4F8A92B3" w14:textId="77777777" w:rsidR="00945D27" w:rsidRPr="000B2E44" w:rsidRDefault="00945D27" w:rsidP="00B06764">
            <w:pPr>
              <w:numPr>
                <w:ilvl w:val="0"/>
                <w:numId w:val="3"/>
              </w:numPr>
              <w:spacing w:after="0" w:line="240" w:lineRule="auto"/>
              <w:ind w:left="172" w:right="-102" w:hanging="17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0B2E44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ствара мелодију</w:t>
            </w:r>
            <w:r w:rsidRPr="000B2E44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на задате стихове;</w:t>
            </w:r>
          </w:p>
          <w:p w14:paraId="122AC076" w14:textId="77777777" w:rsidR="00945D27" w:rsidRPr="000B2E44" w:rsidRDefault="00945D27" w:rsidP="00B06764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172" w:right="-102" w:hanging="17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развија љубав према свирању кроз заједничко музицирање.</w:t>
            </w:r>
          </w:p>
          <w:p w14:paraId="0D2623C5" w14:textId="77777777" w:rsidR="00945D27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2"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</w:p>
          <w:p w14:paraId="0B36F930" w14:textId="77777777" w:rsidR="00945D27" w:rsidRDefault="00945D27" w:rsidP="00B06764">
            <w:pPr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  <w:p w14:paraId="570257E4" w14:textId="77777777" w:rsidR="00945D27" w:rsidRDefault="00945D27" w:rsidP="00B06764">
            <w:pPr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  <w:p w14:paraId="0FF29B2D" w14:textId="77777777" w:rsidR="00945D27" w:rsidRPr="004B6471" w:rsidRDefault="00945D27" w:rsidP="00B06764">
            <w:pPr>
              <w:numPr>
                <w:ilvl w:val="0"/>
                <w:numId w:val="26"/>
              </w:numPr>
              <w:spacing w:after="0" w:line="240" w:lineRule="auto"/>
              <w:ind w:left="233" w:hanging="218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937BC8D" w14:textId="77777777" w:rsidR="00945D27" w:rsidRPr="004B6471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1843" w:type="dxa"/>
          </w:tcPr>
          <w:p w14:paraId="1A4957B3" w14:textId="77777777" w:rsidR="00945D27" w:rsidRPr="004B6471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Тон ЛА</w:t>
            </w:r>
          </w:p>
        </w:tc>
        <w:tc>
          <w:tcPr>
            <w:tcW w:w="709" w:type="dxa"/>
          </w:tcPr>
          <w:p w14:paraId="0AB625C7" w14:textId="77777777" w:rsidR="00945D27" w:rsidRPr="004B6471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08D3FC2B" w14:textId="77777777" w:rsidR="00945D27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</w:t>
            </w:r>
          </w:p>
          <w:p w14:paraId="477DABED" w14:textId="77777777" w:rsidR="00945D27" w:rsidRPr="004B6471" w:rsidRDefault="00945D27" w:rsidP="00B0676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0B2E44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3B3986AE" w14:textId="77777777" w:rsidR="00945D27" w:rsidRPr="004B6471" w:rsidRDefault="00945D27" w:rsidP="00B0676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0B2E44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28F0840C" w14:textId="77777777" w:rsidR="00945D27" w:rsidRPr="000B2E44" w:rsidRDefault="00945D27" w:rsidP="00B0676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0B2E44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Решавање проблема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2E069B19" w14:textId="77777777" w:rsidR="00945D27" w:rsidRPr="000B2E44" w:rsidRDefault="00945D27" w:rsidP="00B0676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к</w:t>
            </w:r>
            <w:r w:rsidRPr="000B2E44">
              <w:rPr>
                <w:rFonts w:ascii="Calibri" w:hAnsi="Calibri" w:cs="Calibri"/>
                <w:sz w:val="24"/>
                <w:szCs w:val="24"/>
                <w:lang w:val="sr-Cyrl-RS"/>
              </w:rPr>
              <w:t>омуникација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4E78E6A6" w14:textId="77777777" w:rsidR="00945D27" w:rsidRPr="000B2E44" w:rsidRDefault="00945D27" w:rsidP="00B0676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</w:t>
            </w:r>
            <w:r w:rsidRPr="000B2E44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ад са подацима и информацијама</w:t>
            </w:r>
          </w:p>
          <w:p w14:paraId="0F353C9C" w14:textId="77777777" w:rsidR="00945D27" w:rsidRPr="004B6471" w:rsidRDefault="00945D27" w:rsidP="00B06764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13" w:type="dxa"/>
          </w:tcPr>
          <w:p w14:paraId="0862D908" w14:textId="77777777" w:rsidR="00945D27" w:rsidRDefault="00945D27" w:rsidP="00B06764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ЛК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</w:p>
          <w:p w14:paraId="532CCFC3" w14:textId="77777777" w:rsidR="00945D27" w:rsidRDefault="00945D27" w:rsidP="00B06764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ПД,</w:t>
            </w:r>
          </w:p>
          <w:p w14:paraId="792B4D18" w14:textId="77777777" w:rsidR="00945D27" w:rsidRPr="004B6471" w:rsidRDefault="00945D27" w:rsidP="00B06764">
            <w:pPr>
              <w:spacing w:after="0"/>
              <w:ind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0B2E4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  </w:t>
            </w:r>
          </w:p>
        </w:tc>
        <w:tc>
          <w:tcPr>
            <w:tcW w:w="1699" w:type="dxa"/>
          </w:tcPr>
          <w:p w14:paraId="0D398915" w14:textId="77777777" w:rsidR="00945D27" w:rsidRPr="004B6471" w:rsidRDefault="00945D27" w:rsidP="00B06764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Pr="000B2E44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  <w:tr w:rsidR="00945D27" w:rsidRPr="00442745" w14:paraId="3EC6FD12" w14:textId="77777777" w:rsidTr="003E5FE4">
        <w:trPr>
          <w:cantSplit/>
          <w:trHeight w:val="2640"/>
          <w:jc w:val="center"/>
        </w:trPr>
        <w:tc>
          <w:tcPr>
            <w:tcW w:w="1023" w:type="dxa"/>
            <w:vMerge/>
            <w:textDirection w:val="btLr"/>
            <w:vAlign w:val="center"/>
          </w:tcPr>
          <w:p w14:paraId="1064F60D" w14:textId="4BCE1E54" w:rsidR="00945D27" w:rsidRDefault="00945D27" w:rsidP="006F1B2B">
            <w:pPr>
              <w:spacing w:after="0" w:line="240" w:lineRule="auto"/>
              <w:ind w:left="720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961" w:type="dxa"/>
          </w:tcPr>
          <w:p w14:paraId="3D5BB42F" w14:textId="77777777" w:rsidR="00945D27" w:rsidRPr="004B6471" w:rsidRDefault="00945D27" w:rsidP="00F26B9F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изведе музичку игру кроз самостално извођење ритмичке пратње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уз песму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„Брзојав“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на ритмичким инструментима;</w:t>
            </w:r>
          </w:p>
          <w:p w14:paraId="021C3BE1" w14:textId="77777777" w:rsidR="00945D27" w:rsidRPr="004B6471" w:rsidRDefault="00945D27" w:rsidP="00F26B9F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створи ритмичку пратњу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на задате стихове;</w:t>
            </w:r>
          </w:p>
          <w:p w14:paraId="1031E130" w14:textId="77777777" w:rsidR="00945D27" w:rsidRPr="00FD3DC8" w:rsidRDefault="00945D27" w:rsidP="00F26B9F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  <w:r w:rsidRPr="00FD3DC8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развије љубав према стварању музике;</w:t>
            </w:r>
          </w:p>
          <w:p w14:paraId="649895A0" w14:textId="77777777" w:rsidR="00945D27" w:rsidRPr="004B6471" w:rsidRDefault="00945D27" w:rsidP="00F26B9F">
            <w:pPr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</w:p>
          <w:p w14:paraId="4CB10BE4" w14:textId="77777777" w:rsidR="00945D27" w:rsidRPr="004B6471" w:rsidRDefault="00945D27" w:rsidP="00F26B9F">
            <w:pPr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</w:pPr>
          </w:p>
          <w:p w14:paraId="0C400CF8" w14:textId="77777777" w:rsidR="00945D27" w:rsidRPr="000B2E44" w:rsidRDefault="00945D27" w:rsidP="00B06764">
            <w:pPr>
              <w:numPr>
                <w:ilvl w:val="0"/>
                <w:numId w:val="3"/>
              </w:numPr>
              <w:spacing w:after="0" w:line="240" w:lineRule="auto"/>
              <w:ind w:left="172" w:right="-102" w:hanging="17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03E3B12" w14:textId="3F2211D4" w:rsidR="00945D27" w:rsidRPr="000B2E44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1843" w:type="dxa"/>
          </w:tcPr>
          <w:p w14:paraId="3E6CE520" w14:textId="1912D05A" w:rsidR="00945D27" w:rsidRPr="000B2E44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Музичка игра „Брзојав“</w:t>
            </w:r>
          </w:p>
        </w:tc>
        <w:tc>
          <w:tcPr>
            <w:tcW w:w="709" w:type="dxa"/>
          </w:tcPr>
          <w:p w14:paraId="729ED051" w14:textId="01CFDA7A" w:rsidR="00945D27" w:rsidRPr="000B2E44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2" w:right="-114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1DFD1C44" w14:textId="77777777" w:rsidR="00945D27" w:rsidRPr="004B6471" w:rsidRDefault="00945D27" w:rsidP="00F26B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</w:t>
            </w:r>
          </w:p>
          <w:p w14:paraId="51AAAF82" w14:textId="12321B0D" w:rsidR="00945D27" w:rsidRPr="000B2E44" w:rsidRDefault="00945D27" w:rsidP="00B06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1C1BE047" w14:textId="27446AA3" w:rsidR="00945D27" w:rsidRPr="000B2E44" w:rsidRDefault="00945D27" w:rsidP="00B06764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64" w:type="dxa"/>
          </w:tcPr>
          <w:p w14:paraId="06BBA970" w14:textId="77777777" w:rsidR="00945D27" w:rsidRPr="004B6471" w:rsidRDefault="00945D27" w:rsidP="00F26B9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Сарадња,</w:t>
            </w:r>
          </w:p>
          <w:p w14:paraId="685FE655" w14:textId="77777777" w:rsidR="00945D27" w:rsidRPr="004B6471" w:rsidRDefault="00945D27" w:rsidP="00F26B9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42143102" w14:textId="77777777" w:rsidR="00945D27" w:rsidRPr="004B6471" w:rsidRDefault="00945D27" w:rsidP="00F26B9F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рад са подацима и информацијама</w:t>
            </w:r>
          </w:p>
          <w:p w14:paraId="7477B34B" w14:textId="77777777" w:rsidR="00945D27" w:rsidRPr="000B2E44" w:rsidRDefault="00945D27" w:rsidP="00B06764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213" w:type="dxa"/>
          </w:tcPr>
          <w:p w14:paraId="2F264A98" w14:textId="1BA8E34F" w:rsidR="00945D27" w:rsidRPr="000B2E44" w:rsidRDefault="00945D27" w:rsidP="00B06764">
            <w:pPr>
              <w:spacing w:after="0"/>
              <w:ind w:right="-102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287A5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ПД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,</w:t>
            </w:r>
            <w:r w:rsidRPr="00287A5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С </w:t>
            </w:r>
          </w:p>
        </w:tc>
        <w:tc>
          <w:tcPr>
            <w:tcW w:w="1699" w:type="dxa"/>
          </w:tcPr>
          <w:p w14:paraId="6B0876EB" w14:textId="39250F69" w:rsidR="00945D27" w:rsidRDefault="00945D27" w:rsidP="00B06764">
            <w:pPr>
              <w:spacing w:after="0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50EAE72C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5EB36F08" w14:textId="77777777" w:rsidR="000C4378" w:rsidRDefault="000C4378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4B75CE6" w14:textId="77777777" w:rsidR="00122AE0" w:rsidRDefault="00122AE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973B8FA" w14:textId="77777777" w:rsidR="00122AE0" w:rsidRDefault="00122AE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78C04FE" w14:textId="77777777" w:rsidR="00122AE0" w:rsidRDefault="00122AE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31A86AA0" w14:textId="77777777" w:rsidR="00122AE0" w:rsidRDefault="00122AE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250F5A9D" w14:textId="77777777" w:rsidR="00122AE0" w:rsidRDefault="00122AE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5913EE62" w14:textId="77777777" w:rsidR="00122AE0" w:rsidRDefault="00122AE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CAD0C07" w14:textId="77777777" w:rsidR="00122AE0" w:rsidRDefault="00122AE0" w:rsidP="000C4378">
      <w:pPr>
        <w:tabs>
          <w:tab w:val="right" w:pos="12960"/>
        </w:tabs>
        <w:rPr>
          <w:rFonts w:ascii="Calibri" w:hAnsi="Calibri" w:cs="Calibri"/>
          <w:sz w:val="24"/>
          <w:szCs w:val="24"/>
        </w:rPr>
      </w:pPr>
    </w:p>
    <w:p w14:paraId="6CD892F7" w14:textId="77777777" w:rsidR="00FD3DC8" w:rsidRPr="00316E83" w:rsidRDefault="00FD3DC8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 xml:space="preserve">ПРЕДЛОГ ОПЕРАТИВНОГ ПЛАНА РАДА НАСТАВНИКА </w:t>
      </w:r>
    </w:p>
    <w:p w14:paraId="4B8B0192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2EC810FC" w14:textId="315DA4F3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 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4C40704F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5F215B97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1DC3A858" w14:textId="77777777" w:rsidR="000C4378" w:rsidRPr="00442745" w:rsidRDefault="00FD3DC8" w:rsidP="00122AE0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961"/>
        <w:gridCol w:w="709"/>
        <w:gridCol w:w="1843"/>
        <w:gridCol w:w="709"/>
        <w:gridCol w:w="1134"/>
        <w:gridCol w:w="708"/>
        <w:gridCol w:w="1764"/>
        <w:gridCol w:w="1355"/>
        <w:gridCol w:w="1557"/>
      </w:tblGrid>
      <w:tr w:rsidR="000C4378" w:rsidRPr="00442745" w14:paraId="755140E9" w14:textId="77777777" w:rsidTr="00FD3DC8">
        <w:trPr>
          <w:cantSplit/>
          <w:trHeight w:val="657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761DEE70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МАРТ</w:t>
            </w:r>
          </w:p>
        </w:tc>
      </w:tr>
      <w:tr w:rsidR="000C4378" w:rsidRPr="00437DBF" w14:paraId="21888C8C" w14:textId="77777777" w:rsidTr="00D42051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49341F28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6F9C2CC0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556DBF2E" w14:textId="77777777" w:rsidR="000C4378" w:rsidRPr="00763876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6E4C243F" w14:textId="77777777" w:rsidR="000C4378" w:rsidRPr="00763876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7A176B3C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6F79E1CB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31D81279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49496AD2" w14:textId="77777777" w:rsidR="000C4378" w:rsidRPr="00763876" w:rsidRDefault="000C4378" w:rsidP="00763876">
            <w:pPr>
              <w:spacing w:line="240" w:lineRule="auto"/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2093E357" w14:textId="77777777" w:rsidR="000C4378" w:rsidRPr="00763876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64" w:type="dxa"/>
            <w:shd w:val="clear" w:color="auto" w:fill="F2F2F2"/>
            <w:vAlign w:val="center"/>
          </w:tcPr>
          <w:p w14:paraId="64854D68" w14:textId="77777777" w:rsidR="000C4378" w:rsidRPr="00763876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122AE0" w:rsidRPr="00763876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355" w:type="dxa"/>
            <w:shd w:val="clear" w:color="auto" w:fill="F2F2F2"/>
            <w:vAlign w:val="center"/>
          </w:tcPr>
          <w:p w14:paraId="68F76F96" w14:textId="77777777" w:rsidR="000C4378" w:rsidRPr="00763876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7780C167" w14:textId="77777777" w:rsidR="000C4378" w:rsidRPr="00763876" w:rsidRDefault="000C4378" w:rsidP="00763876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C4378" w:rsidRPr="00442745" w14:paraId="644F5957" w14:textId="77777777" w:rsidTr="008A58CA">
        <w:trPr>
          <w:cantSplit/>
          <w:trHeight w:val="2394"/>
          <w:jc w:val="center"/>
        </w:trPr>
        <w:tc>
          <w:tcPr>
            <w:tcW w:w="1023" w:type="dxa"/>
            <w:textDirection w:val="btLr"/>
            <w:vAlign w:val="center"/>
          </w:tcPr>
          <w:p w14:paraId="19F9D22A" w14:textId="77777777" w:rsidR="000C4378" w:rsidRPr="00442745" w:rsidRDefault="000C4378" w:rsidP="008A58CA">
            <w:pPr>
              <w:numPr>
                <w:ilvl w:val="0"/>
                <w:numId w:val="32"/>
              </w:numPr>
              <w:tabs>
                <w:tab w:val="left" w:pos="136"/>
              </w:tabs>
              <w:spacing w:after="0" w:line="240" w:lineRule="auto"/>
              <w:ind w:right="-141"/>
              <w:contextualSpacing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961" w:type="dxa"/>
          </w:tcPr>
          <w:p w14:paraId="20005061" w14:textId="77777777" w:rsidR="000C4378" w:rsidRPr="004B6471" w:rsidRDefault="000C4378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појам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музички бонтон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развије културу слушања музике;</w:t>
            </w:r>
          </w:p>
          <w:p w14:paraId="471858C7" w14:textId="77777777" w:rsidR="000C4378" w:rsidRPr="004B6471" w:rsidRDefault="000C4378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композицији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„За Елизу“ Лудвига ван Бетовена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развије љубав према делима класичне музике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;</w:t>
            </w:r>
          </w:p>
          <w:p w14:paraId="0C12A556" w14:textId="77777777" w:rsidR="000C4378" w:rsidRPr="004B6471" w:rsidRDefault="000C4378" w:rsidP="000C437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34" w:right="-102" w:hanging="219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познаје лик и дело уметника Лудвига ван Бетовена;</w:t>
            </w:r>
          </w:p>
        </w:tc>
        <w:tc>
          <w:tcPr>
            <w:tcW w:w="709" w:type="dxa"/>
          </w:tcPr>
          <w:p w14:paraId="425D7BF4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23.</w:t>
            </w:r>
          </w:p>
        </w:tc>
        <w:tc>
          <w:tcPr>
            <w:tcW w:w="1843" w:type="dxa"/>
          </w:tcPr>
          <w:p w14:paraId="176923D3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Музички бонтон</w:t>
            </w:r>
          </w:p>
        </w:tc>
        <w:tc>
          <w:tcPr>
            <w:tcW w:w="709" w:type="dxa"/>
          </w:tcPr>
          <w:p w14:paraId="37900382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2AE3725C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8" w:type="dxa"/>
          </w:tcPr>
          <w:p w14:paraId="72A70EFB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ИР, </w:t>
            </w:r>
          </w:p>
          <w:p w14:paraId="0DF6B20A" w14:textId="77777777" w:rsidR="000C4378" w:rsidRPr="004B6471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4" w:type="dxa"/>
          </w:tcPr>
          <w:p w14:paraId="4C18F10A" w14:textId="77777777" w:rsidR="000C4378" w:rsidRPr="004B6471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3E3EA71" w14:textId="77777777" w:rsidR="000C4378" w:rsidRPr="004B6471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естетичка компетенција,</w:t>
            </w:r>
          </w:p>
          <w:p w14:paraId="09A5DAC7" w14:textId="77777777" w:rsidR="000C4378" w:rsidRPr="004B6471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сарадња</w:t>
            </w:r>
          </w:p>
          <w:p w14:paraId="3AC6C329" w14:textId="77777777" w:rsidR="000C4378" w:rsidRPr="004B6471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55" w:type="dxa"/>
          </w:tcPr>
          <w:p w14:paraId="7639BE94" w14:textId="77777777" w:rsidR="000C4378" w:rsidRPr="004B6471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57" w:type="dxa"/>
          </w:tcPr>
          <w:p w14:paraId="205126EF" w14:textId="77777777" w:rsidR="000C4378" w:rsidRPr="004B6471" w:rsidRDefault="000C4378" w:rsidP="00FD3DC8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13651635" w14:textId="77777777" w:rsidR="00116B30" w:rsidRDefault="00116B30">
      <w:r>
        <w:br w:type="page"/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961"/>
        <w:gridCol w:w="709"/>
        <w:gridCol w:w="1843"/>
        <w:gridCol w:w="709"/>
        <w:gridCol w:w="1134"/>
        <w:gridCol w:w="708"/>
        <w:gridCol w:w="1764"/>
        <w:gridCol w:w="1355"/>
        <w:gridCol w:w="1557"/>
      </w:tblGrid>
      <w:tr w:rsidR="00945D27" w:rsidRPr="00442745" w14:paraId="1BC3336A" w14:textId="77777777" w:rsidTr="005C6EF5">
        <w:trPr>
          <w:trHeight w:val="264"/>
          <w:jc w:val="center"/>
        </w:trPr>
        <w:tc>
          <w:tcPr>
            <w:tcW w:w="1023" w:type="dxa"/>
            <w:vMerge w:val="restart"/>
            <w:textDirection w:val="btLr"/>
          </w:tcPr>
          <w:p w14:paraId="0E2CE60E" w14:textId="12CE677E" w:rsidR="00945D27" w:rsidRPr="00442745" w:rsidRDefault="00945D27" w:rsidP="005C6EF5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6B827229" w14:textId="77777777" w:rsidR="00945D27" w:rsidRPr="00442745" w:rsidRDefault="00945D27" w:rsidP="005C6EF5">
            <w:pPr>
              <w:numPr>
                <w:ilvl w:val="0"/>
                <w:numId w:val="33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06628F40" w14:textId="77777777" w:rsidR="00945D27" w:rsidRPr="00442745" w:rsidRDefault="00945D27" w:rsidP="005C6EF5">
            <w:pPr>
              <w:numPr>
                <w:ilvl w:val="0"/>
                <w:numId w:val="33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0E1E4393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појмове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оркестар и диригент;</w:t>
            </w:r>
          </w:p>
          <w:p w14:paraId="3A131028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композицијама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„Сан мале звезде“ и „Марш небеских становника“ из свите „Кроз свемир“ Александра Обрадовића;</w:t>
            </w:r>
          </w:p>
          <w:p w14:paraId="085F9963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креира покрет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уз задату мелодију;</w:t>
            </w:r>
          </w:p>
          <w:p w14:paraId="568C300C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развије љубав према одељењском музицирању кроз извођење песме из нотног текста на мелодијским и ритмичким инструментима;</w:t>
            </w:r>
          </w:p>
          <w:p w14:paraId="5B1C2854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развије лични критички став према естетским вредностима дела класичне музике;</w:t>
            </w:r>
          </w:p>
          <w:p w14:paraId="624414E7" w14:textId="77777777" w:rsidR="00945D27" w:rsidRPr="004B6471" w:rsidRDefault="00945D27" w:rsidP="000C4378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234" w:right="-105" w:hanging="219"/>
              <w:rPr>
                <w:rFonts w:ascii="Calibri" w:eastAsia="Times New Roman" w:hAnsi="Calibri" w:cs="Calibri"/>
                <w:b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iCs/>
                <w:sz w:val="24"/>
                <w:szCs w:val="24"/>
                <w:lang w:val="sr-Cyrl-RS"/>
              </w:rPr>
              <w:t>развије љубави према делима класичне музике;</w:t>
            </w:r>
          </w:p>
        </w:tc>
        <w:tc>
          <w:tcPr>
            <w:tcW w:w="709" w:type="dxa"/>
          </w:tcPr>
          <w:p w14:paraId="68E2BB75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24.</w:t>
            </w:r>
          </w:p>
        </w:tc>
        <w:tc>
          <w:tcPr>
            <w:tcW w:w="1843" w:type="dxa"/>
          </w:tcPr>
          <w:p w14:paraId="5D3E53AA" w14:textId="77777777" w:rsidR="00945D27" w:rsidRPr="004B6471" w:rsidRDefault="00945D27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Кроз свемир</w:t>
            </w:r>
          </w:p>
          <w:p w14:paraId="3B1C8AA2" w14:textId="77777777" w:rsidR="00945D27" w:rsidRPr="004B6471" w:rsidRDefault="00945D27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(оркестар, диригент)</w:t>
            </w:r>
          </w:p>
        </w:tc>
        <w:tc>
          <w:tcPr>
            <w:tcW w:w="709" w:type="dxa"/>
          </w:tcPr>
          <w:p w14:paraId="50FF3594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69B7489A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ДМ,</w:t>
            </w:r>
          </w:p>
          <w:p w14:paraId="376933FB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59FBFD92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ФР, ИР, </w:t>
            </w:r>
          </w:p>
          <w:p w14:paraId="333BBEA1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4" w:type="dxa"/>
          </w:tcPr>
          <w:p w14:paraId="160CF23E" w14:textId="77777777" w:rsidR="00945D27" w:rsidRPr="004B6471" w:rsidRDefault="00945D27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09B60081" w14:textId="77777777" w:rsidR="00945D27" w:rsidRPr="004B6471" w:rsidRDefault="00945D27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естетичка компетенција,</w:t>
            </w:r>
          </w:p>
          <w:p w14:paraId="263E0F62" w14:textId="77777777" w:rsidR="00945D27" w:rsidRPr="004B6471" w:rsidRDefault="00945D27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сарадња</w:t>
            </w:r>
          </w:p>
          <w:p w14:paraId="35E0F71F" w14:textId="77777777" w:rsidR="00945D27" w:rsidRPr="004B6471" w:rsidRDefault="00945D27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355" w:type="dxa"/>
          </w:tcPr>
          <w:p w14:paraId="127535E8" w14:textId="77777777" w:rsidR="00945D27" w:rsidRPr="004B6471" w:rsidRDefault="00945D27" w:rsidP="00FD3DC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ФЗВ, ЛК</w:t>
            </w:r>
          </w:p>
        </w:tc>
        <w:tc>
          <w:tcPr>
            <w:tcW w:w="1557" w:type="dxa"/>
          </w:tcPr>
          <w:p w14:paraId="35A1D05C" w14:textId="77777777" w:rsidR="00945D27" w:rsidRPr="004B6471" w:rsidRDefault="00945D27" w:rsidP="00FD3DC8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 испитивање</w:t>
            </w:r>
          </w:p>
        </w:tc>
      </w:tr>
      <w:tr w:rsidR="00945D27" w:rsidRPr="00442745" w14:paraId="110FE245" w14:textId="77777777" w:rsidTr="008F18F2">
        <w:trPr>
          <w:cantSplit/>
          <w:trHeight w:val="4136"/>
          <w:jc w:val="center"/>
        </w:trPr>
        <w:tc>
          <w:tcPr>
            <w:tcW w:w="102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4BDB3450" w14:textId="593B4938" w:rsidR="00945D27" w:rsidRPr="00442745" w:rsidRDefault="00945D27" w:rsidP="006F1B2B">
            <w:pPr>
              <w:numPr>
                <w:ilvl w:val="0"/>
                <w:numId w:val="34"/>
              </w:numPr>
              <w:ind w:left="391" w:right="-108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372CC23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 xml:space="preserve">композицији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„Пролеће“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,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II став, Антонија Вивалдија</w:t>
            </w:r>
            <w:r w:rsidRPr="004B6471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560E23D8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познаје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различите уређаје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за репродукцију звука;</w:t>
            </w:r>
          </w:p>
          <w:p w14:paraId="7781FA18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зна шта је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анимирани филм</w:t>
            </w:r>
            <w:r w:rsidRPr="004B6471">
              <w:rPr>
                <w:rFonts w:ascii="Calibri" w:hAnsi="Calibri"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506468BF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развије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вокалне способности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кроз певање научених пролећних песама;</w:t>
            </w:r>
          </w:p>
          <w:p w14:paraId="3713554F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импровизују звукове из природе покретима тела;</w:t>
            </w:r>
          </w:p>
          <w:p w14:paraId="7BBC7D14" w14:textId="77777777" w:rsidR="00945D27" w:rsidRPr="004B6471" w:rsidRDefault="00945D27" w:rsidP="000C4378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развије информатичку писменост;</w:t>
            </w:r>
          </w:p>
          <w:p w14:paraId="0917701D" w14:textId="77777777" w:rsidR="00945D27" w:rsidRPr="004B6471" w:rsidRDefault="00945D27" w:rsidP="00FD3DC8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  <w:p w14:paraId="6334C826" w14:textId="77777777" w:rsidR="00945D27" w:rsidRPr="004B6471" w:rsidRDefault="00945D27" w:rsidP="00FD3DC8">
            <w:pPr>
              <w:spacing w:after="0" w:line="240" w:lineRule="auto"/>
              <w:ind w:right="-102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AEF3BCF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25.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6D66484" w14:textId="77777777" w:rsidR="00945D27" w:rsidRPr="004B6471" w:rsidRDefault="00945D27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„Пролеће“, А. Вивалди</w:t>
            </w:r>
          </w:p>
          <w:p w14:paraId="29DB0095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(балет, кореограф)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1B22BCB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46F884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МО, ПР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CB8BDC4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4654CB90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4" w:type="dxa"/>
            <w:tcBorders>
              <w:bottom w:val="single" w:sz="4" w:space="0" w:color="auto"/>
            </w:tcBorders>
          </w:tcPr>
          <w:p w14:paraId="3E123877" w14:textId="77777777" w:rsidR="00945D27" w:rsidRPr="004B6471" w:rsidRDefault="00945D27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5C0D0F4F" w14:textId="77777777" w:rsidR="00945D27" w:rsidRPr="004B6471" w:rsidRDefault="00945D27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дигитална компетенција,</w:t>
            </w:r>
          </w:p>
          <w:p w14:paraId="7C1140FB" w14:textId="77777777" w:rsidR="00945D27" w:rsidRPr="004B6471" w:rsidRDefault="00945D27" w:rsidP="00FD3DC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естетичка компетенција</w:t>
            </w:r>
          </w:p>
          <w:p w14:paraId="3CF6E3FB" w14:textId="77777777" w:rsidR="00945D27" w:rsidRPr="004B6471" w:rsidRDefault="00945D27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6694E554" w14:textId="77777777" w:rsidR="00945D27" w:rsidRPr="004B6471" w:rsidRDefault="00945D27" w:rsidP="00FD3DC8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С, ПД, ЛК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14:paraId="792EBCDA" w14:textId="77777777" w:rsidR="00945D27" w:rsidRPr="004B6471" w:rsidRDefault="00945D27" w:rsidP="00FD3DC8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 петоминутно испитивање</w:t>
            </w:r>
          </w:p>
        </w:tc>
      </w:tr>
      <w:tr w:rsidR="006E4076" w:rsidRPr="00442745" w14:paraId="1E3C8CD5" w14:textId="77777777" w:rsidTr="00D00399">
        <w:trPr>
          <w:cantSplit/>
          <w:trHeight w:val="3534"/>
          <w:jc w:val="center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29683A46" w14:textId="77777777" w:rsidR="00122AE0" w:rsidRPr="00442745" w:rsidRDefault="00122AE0" w:rsidP="006F1B2B">
            <w:pPr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1E9054AA" w14:textId="77777777" w:rsidR="00122AE0" w:rsidRPr="00122AE0" w:rsidRDefault="00122AE0" w:rsidP="006F1B2B">
            <w:pPr>
              <w:numPr>
                <w:ilvl w:val="0"/>
                <w:numId w:val="85"/>
              </w:numPr>
              <w:spacing w:after="0" w:line="240" w:lineRule="auto"/>
              <w:ind w:left="391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220CD14E" w14:textId="77777777" w:rsidR="006E4076" w:rsidRPr="00122AE0" w:rsidRDefault="00122AE0" w:rsidP="006F1B2B">
            <w:pPr>
              <w:numPr>
                <w:ilvl w:val="0"/>
                <w:numId w:val="85"/>
              </w:numPr>
              <w:spacing w:after="0" w:line="240" w:lineRule="auto"/>
              <w:ind w:left="391" w:firstLine="0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122AE0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60C6651E" w14:textId="77777777" w:rsidR="006E4076" w:rsidRPr="004B6471" w:rsidRDefault="006E4076" w:rsidP="006E4076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изведе ритмичку пратњу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у заједничком одељењском музицирању кроз извођење песме „Кукавица“;</w:t>
            </w:r>
          </w:p>
          <w:p w14:paraId="36220A30" w14:textId="77777777" w:rsidR="006E4076" w:rsidRPr="004B6471" w:rsidRDefault="006E4076" w:rsidP="006E4076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свира у одељењском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оркестру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развије љубав према свирању;</w:t>
            </w:r>
          </w:p>
          <w:p w14:paraId="52EDA88E" w14:textId="77777777" w:rsidR="006E4076" w:rsidRPr="004B6471" w:rsidRDefault="006E4076" w:rsidP="006E4076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усклади певање са извођењем на мелодијским и ритмичким инструментима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кроз извођење песме „Беж’те децо“.</w:t>
            </w:r>
          </w:p>
          <w:p w14:paraId="79EE5936" w14:textId="6F1CB016" w:rsidR="006E4076" w:rsidRPr="004B6471" w:rsidRDefault="006E4076" w:rsidP="00025805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025805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развије осећај јединства, једнакости и заједништва.</w:t>
            </w:r>
          </w:p>
        </w:tc>
        <w:tc>
          <w:tcPr>
            <w:tcW w:w="709" w:type="dxa"/>
          </w:tcPr>
          <w:p w14:paraId="47E16D6B" w14:textId="77777777" w:rsidR="006E4076" w:rsidRPr="004B6471" w:rsidRDefault="006E4076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26.</w:t>
            </w:r>
          </w:p>
        </w:tc>
        <w:tc>
          <w:tcPr>
            <w:tcW w:w="1843" w:type="dxa"/>
          </w:tcPr>
          <w:p w14:paraId="2E2F8501" w14:textId="77777777" w:rsidR="006E4076" w:rsidRPr="004B6471" w:rsidRDefault="006E4076" w:rsidP="006E4076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Пролећне музичке игре</w:t>
            </w:r>
          </w:p>
        </w:tc>
        <w:tc>
          <w:tcPr>
            <w:tcW w:w="709" w:type="dxa"/>
          </w:tcPr>
          <w:p w14:paraId="700E36C0" w14:textId="77777777" w:rsidR="006E4076" w:rsidRPr="004B6471" w:rsidRDefault="006E4076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6C575736" w14:textId="77777777" w:rsidR="006E4076" w:rsidRPr="004B6471" w:rsidRDefault="006E4076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УИ, ДМ, ПР, УПС, </w:t>
            </w:r>
          </w:p>
          <w:p w14:paraId="6DB9AF5F" w14:textId="77777777" w:rsidR="006E4076" w:rsidRPr="004B6471" w:rsidRDefault="006E4076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0789B9FD" w14:textId="77777777" w:rsidR="006E4076" w:rsidRPr="004B6471" w:rsidRDefault="006E4076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49B0D6BB" w14:textId="77777777" w:rsidR="006E4076" w:rsidRPr="004B6471" w:rsidRDefault="006E4076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64" w:type="dxa"/>
          </w:tcPr>
          <w:p w14:paraId="202AAA23" w14:textId="77777777" w:rsidR="006E4076" w:rsidRPr="004B6471" w:rsidRDefault="006E4076" w:rsidP="006E4076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1FCDD144" w14:textId="77777777" w:rsidR="006E4076" w:rsidRPr="004B6471" w:rsidRDefault="006E4076" w:rsidP="006E4076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35E1DB4C" w14:textId="77777777" w:rsidR="006E4076" w:rsidRPr="004B6471" w:rsidRDefault="006E4076" w:rsidP="006E4076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рад са подацима и информацијама</w:t>
            </w:r>
          </w:p>
          <w:p w14:paraId="34A6B1ED" w14:textId="77777777" w:rsidR="006E4076" w:rsidRPr="004B6471" w:rsidRDefault="006E4076" w:rsidP="006E4076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55" w:type="dxa"/>
          </w:tcPr>
          <w:p w14:paraId="7A04973A" w14:textId="77777777" w:rsidR="006E4076" w:rsidRPr="004B6471" w:rsidRDefault="006E4076" w:rsidP="006E4076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ПД,</w:t>
            </w:r>
          </w:p>
          <w:p w14:paraId="1D2A8CE0" w14:textId="77777777" w:rsidR="006E4076" w:rsidRPr="004B6471" w:rsidRDefault="006E4076" w:rsidP="006E4076">
            <w:pPr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57" w:type="dxa"/>
          </w:tcPr>
          <w:p w14:paraId="046B2A25" w14:textId="77777777" w:rsidR="006E4076" w:rsidRPr="004B6471" w:rsidRDefault="006E4076" w:rsidP="006E4076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D00399" w:rsidRPr="00442745" w14:paraId="41FBF304" w14:textId="77777777" w:rsidTr="003A4C70">
        <w:trPr>
          <w:cantSplit/>
          <w:trHeight w:val="3534"/>
          <w:jc w:val="center"/>
        </w:trPr>
        <w:tc>
          <w:tcPr>
            <w:tcW w:w="1023" w:type="dxa"/>
            <w:tcBorders>
              <w:top w:val="single" w:sz="4" w:space="0" w:color="auto"/>
            </w:tcBorders>
            <w:textDirection w:val="btLr"/>
            <w:vAlign w:val="center"/>
          </w:tcPr>
          <w:p w14:paraId="29D68252" w14:textId="77777777" w:rsidR="00D00399" w:rsidRPr="00442745" w:rsidRDefault="00D00399" w:rsidP="00F26B9F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2552425B" w14:textId="77777777" w:rsidR="00D00399" w:rsidRPr="00442745" w:rsidRDefault="00D00399" w:rsidP="00F26B9F">
            <w:pPr>
              <w:numPr>
                <w:ilvl w:val="0"/>
                <w:numId w:val="36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308A9EC3" w14:textId="5FC86A3C" w:rsidR="00D00399" w:rsidRPr="00442745" w:rsidRDefault="00D00399" w:rsidP="006F1B2B">
            <w:pPr>
              <w:numPr>
                <w:ilvl w:val="0"/>
                <w:numId w:val="85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26A05D16" w14:textId="77777777" w:rsidR="00D00399" w:rsidRPr="004B6471" w:rsidRDefault="00D00399" w:rsidP="00F26B9F">
            <w:pPr>
              <w:numPr>
                <w:ilvl w:val="0"/>
                <w:numId w:val="37"/>
              </w:numPr>
              <w:spacing w:after="0" w:line="240" w:lineRule="auto"/>
              <w:ind w:left="17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изражајно пева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711FCDEF" w14:textId="77777777" w:rsidR="00D00399" w:rsidRPr="004B6471" w:rsidRDefault="00D00399" w:rsidP="00F26B9F">
            <w:pPr>
              <w:numPr>
                <w:ilvl w:val="0"/>
                <w:numId w:val="37"/>
              </w:numPr>
              <w:spacing w:after="0" w:line="240" w:lineRule="auto"/>
              <w:ind w:left="17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зна ко чини оркестар и ко је диригент, познаје правила музичког бонтона, познаје тонове и његове боје;</w:t>
            </w:r>
          </w:p>
          <w:p w14:paraId="6C2C4BD3" w14:textId="77777777" w:rsidR="00D00399" w:rsidRPr="004B6471" w:rsidRDefault="00D00399" w:rsidP="00F26B9F">
            <w:pPr>
              <w:numPr>
                <w:ilvl w:val="0"/>
                <w:numId w:val="37"/>
              </w:numPr>
              <w:spacing w:after="0" w:line="240" w:lineRule="auto"/>
              <w:ind w:left="17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препознаје лик композитора и повезује са његовим делом;</w:t>
            </w:r>
          </w:p>
          <w:p w14:paraId="7A65BD2F" w14:textId="77777777" w:rsidR="00D00399" w:rsidRPr="004B6471" w:rsidRDefault="00D00399" w:rsidP="00F26B9F">
            <w:pPr>
              <w:pStyle w:val="ListParagraph"/>
              <w:numPr>
                <w:ilvl w:val="0"/>
                <w:numId w:val="37"/>
              </w:numPr>
              <w:ind w:left="172" w:hanging="222"/>
              <w:rPr>
                <w:rFonts w:cs="Calibri"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самостално </w:t>
            </w: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>свира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2C17A4B1" w14:textId="77777777" w:rsidR="00D00399" w:rsidRPr="004B6471" w:rsidRDefault="00D00399" w:rsidP="00F26B9F">
            <w:pPr>
              <w:pStyle w:val="tabela"/>
              <w:numPr>
                <w:ilvl w:val="0"/>
                <w:numId w:val="37"/>
              </w:numPr>
              <w:spacing w:before="0" w:line="240" w:lineRule="auto"/>
              <w:ind w:left="172" w:right="-102" w:hanging="222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даље развија прецизност, тачност и јединство у одељењском музицирању;</w:t>
            </w:r>
          </w:p>
          <w:p w14:paraId="2215F471" w14:textId="77777777" w:rsidR="00D00399" w:rsidRDefault="00D00399" w:rsidP="00F26B9F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3F4F5A3C" w14:textId="77777777" w:rsidR="00D00399" w:rsidRPr="004B6471" w:rsidRDefault="00D00399" w:rsidP="00F26B9F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  <w:p w14:paraId="50F96233" w14:textId="77777777" w:rsidR="00D00399" w:rsidRPr="004B6471" w:rsidRDefault="00D00399" w:rsidP="006E4076">
            <w:pPr>
              <w:numPr>
                <w:ilvl w:val="0"/>
                <w:numId w:val="30"/>
              </w:numPr>
              <w:spacing w:after="0" w:line="240" w:lineRule="auto"/>
              <w:ind w:left="234" w:right="-102" w:hanging="219"/>
              <w:contextualSpacing/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0A3923AF" w14:textId="624578B3" w:rsidR="00D00399" w:rsidRPr="004B6471" w:rsidRDefault="00D00399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27.</w:t>
            </w:r>
          </w:p>
        </w:tc>
        <w:tc>
          <w:tcPr>
            <w:tcW w:w="1843" w:type="dxa"/>
          </w:tcPr>
          <w:p w14:paraId="4D1AAC4B" w14:textId="1E34611E" w:rsidR="00D00399" w:rsidRPr="004B6471" w:rsidRDefault="00D00399" w:rsidP="006E4076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Сада знам и умем</w:t>
            </w:r>
          </w:p>
        </w:tc>
        <w:tc>
          <w:tcPr>
            <w:tcW w:w="709" w:type="dxa"/>
          </w:tcPr>
          <w:p w14:paraId="13508A2C" w14:textId="5A7E7990" w:rsidR="00D00399" w:rsidRPr="004B6471" w:rsidRDefault="00D00399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134" w:type="dxa"/>
          </w:tcPr>
          <w:p w14:paraId="410A75F5" w14:textId="77777777" w:rsidR="00D00399" w:rsidRPr="004B6471" w:rsidRDefault="00D00399" w:rsidP="00F26B9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495C2061" w14:textId="77777777" w:rsidR="00D00399" w:rsidRPr="004B6471" w:rsidRDefault="00D00399" w:rsidP="00F26B9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ИА,</w:t>
            </w:r>
          </w:p>
          <w:p w14:paraId="13D1740F" w14:textId="6E53040D" w:rsidR="00D00399" w:rsidRPr="004B6471" w:rsidRDefault="00D00399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655E0E28" w14:textId="01CF4643" w:rsidR="00D00399" w:rsidRPr="004B6471" w:rsidRDefault="00D00399" w:rsidP="006E407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64" w:type="dxa"/>
          </w:tcPr>
          <w:p w14:paraId="07C71C3C" w14:textId="77777777" w:rsidR="00D00399" w:rsidRPr="004B6471" w:rsidRDefault="00D00399" w:rsidP="00F26B9F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7C92DD7F" w14:textId="77777777" w:rsidR="00D00399" w:rsidRPr="004B6471" w:rsidRDefault="00D00399" w:rsidP="00F26B9F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</w:p>
          <w:p w14:paraId="645202E6" w14:textId="77777777" w:rsidR="00D00399" w:rsidRPr="004B6471" w:rsidRDefault="00D00399" w:rsidP="006E4076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355" w:type="dxa"/>
          </w:tcPr>
          <w:p w14:paraId="394620C0" w14:textId="29484EB5" w:rsidR="00D00399" w:rsidRPr="004B6471" w:rsidRDefault="00D00399" w:rsidP="006E4076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57" w:type="dxa"/>
          </w:tcPr>
          <w:p w14:paraId="560050F1" w14:textId="77777777" w:rsidR="00D00399" w:rsidRPr="004B6471" w:rsidRDefault="00D00399" w:rsidP="00F26B9F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Практично,</w:t>
            </w:r>
          </w:p>
          <w:p w14:paraId="52632E81" w14:textId="652E0990" w:rsidR="00D00399" w:rsidRPr="004B6471" w:rsidRDefault="00D00399" w:rsidP="006E4076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тест питања</w:t>
            </w:r>
          </w:p>
        </w:tc>
      </w:tr>
    </w:tbl>
    <w:p w14:paraId="02940901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042A286F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605DDF39" w14:textId="77777777" w:rsidR="000C4378" w:rsidRDefault="000C4378" w:rsidP="000C4378">
      <w:pPr>
        <w:spacing w:after="200" w:line="276" w:lineRule="auto"/>
        <w:rPr>
          <w:rFonts w:ascii="Calibri" w:hAnsi="Calibri" w:cs="Calibri"/>
        </w:rPr>
      </w:pPr>
    </w:p>
    <w:p w14:paraId="0C4987AF" w14:textId="77777777" w:rsidR="00122AE0" w:rsidRDefault="00122AE0" w:rsidP="000C4378">
      <w:pPr>
        <w:spacing w:after="200" w:line="276" w:lineRule="auto"/>
        <w:rPr>
          <w:rFonts w:ascii="Calibri" w:hAnsi="Calibri" w:cs="Calibri"/>
        </w:rPr>
      </w:pPr>
    </w:p>
    <w:p w14:paraId="7BE70409" w14:textId="77777777" w:rsidR="00122AE0" w:rsidRDefault="00122AE0" w:rsidP="000C4378">
      <w:pPr>
        <w:spacing w:after="200" w:line="276" w:lineRule="auto"/>
        <w:rPr>
          <w:rFonts w:ascii="Calibri" w:hAnsi="Calibri" w:cs="Calibri"/>
        </w:rPr>
      </w:pPr>
    </w:p>
    <w:p w14:paraId="6892C7B3" w14:textId="77777777" w:rsidR="00122AE0" w:rsidRDefault="00122AE0" w:rsidP="000C4378">
      <w:pPr>
        <w:spacing w:after="200" w:line="276" w:lineRule="auto"/>
        <w:rPr>
          <w:rFonts w:ascii="Calibri" w:hAnsi="Calibri" w:cs="Calibri"/>
        </w:rPr>
      </w:pPr>
    </w:p>
    <w:p w14:paraId="620416BC" w14:textId="77777777" w:rsidR="00122AE0" w:rsidRDefault="00122AE0" w:rsidP="000C4378">
      <w:pPr>
        <w:spacing w:after="200" w:line="276" w:lineRule="auto"/>
        <w:rPr>
          <w:rFonts w:ascii="Calibri" w:hAnsi="Calibri" w:cs="Calibri"/>
        </w:rPr>
      </w:pPr>
    </w:p>
    <w:p w14:paraId="2F5CCBC0" w14:textId="77777777" w:rsidR="00FD3DC8" w:rsidRPr="00316E83" w:rsidRDefault="00FD3DC8" w:rsidP="00FD3DC8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>ПРЕДЛОГ ОПЕРАТИВНОГ ПЛАНА РАДА НАСТАВНИКА</w:t>
      </w:r>
    </w:p>
    <w:p w14:paraId="16013FF2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48FEED6C" w14:textId="0F3463B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76E71F26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1BA2E99F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53E93321" w14:textId="77777777" w:rsidR="000C4378" w:rsidRPr="00442745" w:rsidRDefault="00FD3DC8" w:rsidP="000C437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961"/>
        <w:gridCol w:w="709"/>
        <w:gridCol w:w="1843"/>
        <w:gridCol w:w="709"/>
        <w:gridCol w:w="1134"/>
        <w:gridCol w:w="708"/>
        <w:gridCol w:w="1701"/>
        <w:gridCol w:w="1418"/>
        <w:gridCol w:w="1557"/>
      </w:tblGrid>
      <w:tr w:rsidR="000C4378" w:rsidRPr="00442745" w14:paraId="31625FB6" w14:textId="77777777" w:rsidTr="00FD3DC8">
        <w:trPr>
          <w:cantSplit/>
          <w:trHeight w:val="506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345B65EF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АПРИЛ</w:t>
            </w:r>
          </w:p>
        </w:tc>
      </w:tr>
      <w:tr w:rsidR="000C4378" w:rsidRPr="00437DBF" w14:paraId="4E161204" w14:textId="77777777" w:rsidTr="00122AE0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25FE9373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326B5D73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5BECC0DE" w14:textId="77777777" w:rsidR="000C4378" w:rsidRPr="00763876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24AFF86A" w14:textId="77777777" w:rsidR="000C4378" w:rsidRPr="00763876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DD9C657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69AA42F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599A233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11F05393" w14:textId="77777777" w:rsidR="000C4378" w:rsidRPr="00763876" w:rsidRDefault="000C4378" w:rsidP="00763876">
            <w:pPr>
              <w:spacing w:line="240" w:lineRule="auto"/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4BC2E819" w14:textId="77777777" w:rsidR="000C4378" w:rsidRPr="00763876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0F4EDBAE" w14:textId="77777777" w:rsidR="000C4378" w:rsidRPr="00763876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122AE0" w:rsidRPr="00763876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F4E5875" w14:textId="77777777" w:rsidR="000C4378" w:rsidRPr="00763876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5BA46DD3" w14:textId="77777777" w:rsidR="000C4378" w:rsidRPr="00763876" w:rsidRDefault="000C4378" w:rsidP="00763876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45D27" w:rsidRPr="00442745" w14:paraId="1B464185" w14:textId="77777777" w:rsidTr="00945D27">
        <w:trPr>
          <w:trHeight w:val="264"/>
          <w:jc w:val="center"/>
        </w:trPr>
        <w:tc>
          <w:tcPr>
            <w:tcW w:w="1023" w:type="dxa"/>
            <w:vMerge w:val="restart"/>
            <w:textDirection w:val="btLr"/>
          </w:tcPr>
          <w:p w14:paraId="2B48389C" w14:textId="77777777" w:rsidR="00945D27" w:rsidRPr="00442745" w:rsidRDefault="00945D27" w:rsidP="00945D27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Слушање музике</w:t>
            </w:r>
          </w:p>
          <w:p w14:paraId="0CB09151" w14:textId="77777777" w:rsidR="00945D27" w:rsidRPr="00442745" w:rsidRDefault="00945D27" w:rsidP="00945D27">
            <w:pPr>
              <w:numPr>
                <w:ilvl w:val="0"/>
                <w:numId w:val="38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6CC37F54" w14:textId="77777777" w:rsidR="00945D27" w:rsidRPr="00442745" w:rsidRDefault="00945D27" w:rsidP="00945D27">
            <w:pPr>
              <w:numPr>
                <w:ilvl w:val="0"/>
                <w:numId w:val="38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22F8AE7B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 xml:space="preserve">изведе песму „Шарено јаје“ 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на мелодијским и ритмичким инструментима уз певање;</w:t>
            </w:r>
          </w:p>
          <w:p w14:paraId="394A6CFD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зна шта је ритмички инструмент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музичко јаје-шејкер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7440A9C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>уочи изражајна музичка средства која су коришћена у народној песми</w:t>
            </w: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 xml:space="preserve">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„Људи ликујте“</w:t>
            </w:r>
            <w:r w:rsidRPr="004B6471">
              <w:rPr>
                <w:rFonts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085807AC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импровизује ритмичку пратњу уз песму;</w:t>
            </w:r>
          </w:p>
          <w:p w14:paraId="342B14D9" w14:textId="77777777" w:rsidR="00945D27" w:rsidRPr="004B6471" w:rsidRDefault="00945D27" w:rsidP="000C4378">
            <w:pPr>
              <w:pStyle w:val="tabela"/>
              <w:numPr>
                <w:ilvl w:val="0"/>
                <w:numId w:val="37"/>
              </w:numPr>
              <w:spacing w:before="0" w:line="240" w:lineRule="auto"/>
              <w:ind w:left="172" w:right="-105" w:hanging="222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развије љубав према заједничком одељењском музицирању;</w:t>
            </w:r>
          </w:p>
          <w:p w14:paraId="73CB879E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621EC0D7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28.</w:t>
            </w:r>
          </w:p>
        </w:tc>
        <w:tc>
          <w:tcPr>
            <w:tcW w:w="1843" w:type="dxa"/>
          </w:tcPr>
          <w:p w14:paraId="50D8EF77" w14:textId="77777777" w:rsidR="00945D27" w:rsidRPr="004B6471" w:rsidRDefault="00945D27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Ускршње песме</w:t>
            </w:r>
          </w:p>
        </w:tc>
        <w:tc>
          <w:tcPr>
            <w:tcW w:w="709" w:type="dxa"/>
          </w:tcPr>
          <w:p w14:paraId="2D678FA2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78FE06CD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4457D537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789B8ACD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0228C2ED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УПС,</w:t>
            </w:r>
          </w:p>
          <w:p w14:paraId="70CAB9AA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2C41981C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6B75438F" w14:textId="77777777" w:rsidR="00945D27" w:rsidRPr="004B6471" w:rsidRDefault="00945D27" w:rsidP="00FD3DC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0CADB98B" w14:textId="77777777" w:rsidR="00945D27" w:rsidRPr="004B6471" w:rsidRDefault="00945D27" w:rsidP="00FD3DC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7FB3AEE2" w14:textId="77777777" w:rsidR="00945D27" w:rsidRPr="004B6471" w:rsidRDefault="00945D27" w:rsidP="00FD3DC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одговорно учешће у демократском друштву</w:t>
            </w:r>
          </w:p>
          <w:p w14:paraId="2B490672" w14:textId="77777777" w:rsidR="00945D27" w:rsidRPr="004B6471" w:rsidRDefault="00945D27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2B88FE16" w14:textId="77777777" w:rsidR="00945D27" w:rsidRPr="004B6471" w:rsidRDefault="00945D27" w:rsidP="00FD3DC8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ПД, ВН, ЛК,</w:t>
            </w:r>
          </w:p>
          <w:p w14:paraId="41884E16" w14:textId="77777777" w:rsidR="00945D27" w:rsidRPr="004B6471" w:rsidRDefault="00945D27" w:rsidP="00FD3DC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57" w:type="dxa"/>
          </w:tcPr>
          <w:p w14:paraId="25286F65" w14:textId="77777777" w:rsidR="00945D27" w:rsidRPr="004B6471" w:rsidRDefault="00945D27" w:rsidP="00FD3DC8">
            <w:pPr>
              <w:spacing w:after="0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945D27" w:rsidRPr="00442745" w14:paraId="432749AD" w14:textId="77777777" w:rsidTr="0054188B">
        <w:trPr>
          <w:cantSplit/>
          <w:trHeight w:val="1134"/>
          <w:jc w:val="center"/>
        </w:trPr>
        <w:tc>
          <w:tcPr>
            <w:tcW w:w="1023" w:type="dxa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5108737D" w14:textId="0B611268" w:rsidR="00945D27" w:rsidRPr="00442745" w:rsidRDefault="00945D27" w:rsidP="006F1B2B">
            <w:pPr>
              <w:numPr>
                <w:ilvl w:val="0"/>
                <w:numId w:val="39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961" w:type="dxa"/>
          </w:tcPr>
          <w:p w14:paraId="4C436278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препознаје инструмент у песми „Синоћ је куца лајала“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50256A30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 xml:space="preserve">утврди извођење ритмичке пратње 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на ритмичким инструментима;</w:t>
            </w:r>
          </w:p>
          <w:p w14:paraId="4667900C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зна шта је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 xml:space="preserve"> вокално-инструментална композиција;</w:t>
            </w:r>
          </w:p>
          <w:p w14:paraId="0E0E09AF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свира песму на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 xml:space="preserve"> мелодијским и ритмичким инструментима 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у пару;</w:t>
            </w:r>
          </w:p>
          <w:p w14:paraId="4B963293" w14:textId="77777777" w:rsidR="00945D27" w:rsidRPr="004B6471" w:rsidRDefault="00945D27" w:rsidP="000C4378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развије љубав према свирању кроз заједничко музицирање;</w:t>
            </w:r>
          </w:p>
          <w:p w14:paraId="5C1F0D7D" w14:textId="77777777" w:rsidR="00945D27" w:rsidRPr="004B6471" w:rsidRDefault="00945D27" w:rsidP="00FD3DC8">
            <w:pPr>
              <w:pStyle w:val="ListParagraph"/>
              <w:ind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  <w:p w14:paraId="2E555751" w14:textId="77777777" w:rsidR="00945D27" w:rsidRPr="004B6471" w:rsidRDefault="00945D27" w:rsidP="00FD3DC8">
            <w:pPr>
              <w:pStyle w:val="ListParagraph"/>
              <w:ind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1B038F47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29.</w:t>
            </w:r>
          </w:p>
        </w:tc>
        <w:tc>
          <w:tcPr>
            <w:tcW w:w="1843" w:type="dxa"/>
          </w:tcPr>
          <w:p w14:paraId="729C49E4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„Синоћ је куца лајала“</w:t>
            </w:r>
          </w:p>
        </w:tc>
        <w:tc>
          <w:tcPr>
            <w:tcW w:w="709" w:type="dxa"/>
          </w:tcPr>
          <w:p w14:paraId="70CBAB62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507ABCAC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УИ,</w:t>
            </w:r>
          </w:p>
          <w:p w14:paraId="0FA4E5E2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ДМ,</w:t>
            </w:r>
          </w:p>
          <w:p w14:paraId="4413C8F2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ПР,</w:t>
            </w:r>
          </w:p>
          <w:p w14:paraId="4610CE72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УПС,</w:t>
            </w:r>
          </w:p>
          <w:p w14:paraId="0DCCBFC9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НТ</w:t>
            </w:r>
          </w:p>
        </w:tc>
        <w:tc>
          <w:tcPr>
            <w:tcW w:w="708" w:type="dxa"/>
          </w:tcPr>
          <w:p w14:paraId="02E649BB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ИР, РП</w:t>
            </w:r>
          </w:p>
        </w:tc>
        <w:tc>
          <w:tcPr>
            <w:tcW w:w="1701" w:type="dxa"/>
          </w:tcPr>
          <w:p w14:paraId="57A737E4" w14:textId="77777777" w:rsidR="00945D27" w:rsidRPr="004B6471" w:rsidRDefault="00945D27" w:rsidP="00FD3DC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Комуникација,</w:t>
            </w:r>
          </w:p>
          <w:p w14:paraId="4517FF12" w14:textId="77777777" w:rsidR="00945D27" w:rsidRPr="004B6471" w:rsidRDefault="00945D27" w:rsidP="00FD3DC8">
            <w:pPr>
              <w:pStyle w:val="Default"/>
              <w:rPr>
                <w:rFonts w:ascii="Calibri" w:hAnsi="Calibri" w:cs="Calibri"/>
                <w:color w:val="auto"/>
                <w:lang w:val="sr-Cyrl-RS"/>
              </w:rPr>
            </w:pPr>
            <w:r w:rsidRPr="004B6471">
              <w:rPr>
                <w:rFonts w:ascii="Calibri" w:hAnsi="Calibri" w:cs="Calibri"/>
                <w:color w:val="auto"/>
                <w:lang w:val="sr-Cyrl-RS"/>
              </w:rPr>
              <w:t>сарадња</w:t>
            </w:r>
          </w:p>
          <w:p w14:paraId="44A12CD5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7641B24E" w14:textId="77777777" w:rsidR="00945D27" w:rsidRPr="004B6471" w:rsidRDefault="00945D27" w:rsidP="00FD3DC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ЛК, ПД</w:t>
            </w:r>
          </w:p>
        </w:tc>
        <w:tc>
          <w:tcPr>
            <w:tcW w:w="1557" w:type="dxa"/>
          </w:tcPr>
          <w:p w14:paraId="51624CC0" w14:textId="77777777" w:rsidR="00945D27" w:rsidRPr="004B6471" w:rsidRDefault="00945D27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41634D" w:rsidRPr="00442745" w14:paraId="34FB0B98" w14:textId="77777777" w:rsidTr="00437DBF">
        <w:trPr>
          <w:cantSplit/>
          <w:trHeight w:val="3826"/>
          <w:jc w:val="center"/>
        </w:trPr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textDirection w:val="btLr"/>
            <w:vAlign w:val="center"/>
          </w:tcPr>
          <w:p w14:paraId="743DD28B" w14:textId="77777777" w:rsidR="0041634D" w:rsidRPr="00442745" w:rsidRDefault="0041634D" w:rsidP="00E83FAB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lastRenderedPageBreak/>
              <w:t>Слушање музике</w:t>
            </w:r>
          </w:p>
          <w:p w14:paraId="02C31BDB" w14:textId="77777777" w:rsidR="0041634D" w:rsidRPr="00442745" w:rsidRDefault="0041634D" w:rsidP="00E83FAB">
            <w:pPr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42745">
              <w:rPr>
                <w:rFonts w:ascii="Calibri" w:hAnsi="Calibri" w:cs="Calibri"/>
                <w:sz w:val="24"/>
                <w:szCs w:val="24"/>
                <w:lang w:val="sr-Cyrl-RS"/>
              </w:rPr>
              <w:t>Извођење музике</w:t>
            </w:r>
          </w:p>
          <w:p w14:paraId="4AD9CA07" w14:textId="7CEB4D08" w:rsidR="0041634D" w:rsidRPr="00E83FAB" w:rsidRDefault="0041634D" w:rsidP="00E83FAB">
            <w:pPr>
              <w:pStyle w:val="ListParagraph"/>
              <w:numPr>
                <w:ilvl w:val="0"/>
                <w:numId w:val="40"/>
              </w:numPr>
              <w:jc w:val="center"/>
              <w:rPr>
                <w:rFonts w:cs="Calibri"/>
                <w:sz w:val="24"/>
                <w:szCs w:val="24"/>
                <w:lang w:val="sr-Cyrl-RS"/>
              </w:rPr>
            </w:pPr>
            <w:r w:rsidRPr="00E83FAB">
              <w:rPr>
                <w:rFonts w:cs="Calibri"/>
                <w:sz w:val="24"/>
                <w:szCs w:val="24"/>
                <w:lang w:val="sr-Cyrl-RS"/>
              </w:rPr>
              <w:t>Музичко стваралаштво</w:t>
            </w:r>
          </w:p>
        </w:tc>
        <w:tc>
          <w:tcPr>
            <w:tcW w:w="4961" w:type="dxa"/>
          </w:tcPr>
          <w:p w14:paraId="16CDF673" w14:textId="77777777" w:rsidR="0041634D" w:rsidRPr="004B6471" w:rsidRDefault="0041634D" w:rsidP="00F26B9F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по слуху познаје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тон СИ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6744648" w14:textId="77777777" w:rsidR="0041634D" w:rsidRPr="004B6471" w:rsidRDefault="0041634D" w:rsidP="00F26B9F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пева песму „Сиђи, мацо“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65B9344F" w14:textId="77777777" w:rsidR="0041634D" w:rsidRPr="004B6471" w:rsidRDefault="0041634D" w:rsidP="00F26B9F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усклади покрете тела према тонским висинама у песми;</w:t>
            </w:r>
          </w:p>
          <w:p w14:paraId="0D18BA28" w14:textId="77777777" w:rsidR="0041634D" w:rsidRPr="004B6471" w:rsidRDefault="0041634D" w:rsidP="00F26B9F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направи свој инструмент –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звечку</w:t>
            </w:r>
            <w:r w:rsidRPr="004B6471">
              <w:rPr>
                <w:rFonts w:cs="Calibri"/>
                <w:bCs/>
                <w:iCs/>
                <w:sz w:val="24"/>
                <w:szCs w:val="24"/>
                <w:lang w:val="sr-Cyrl-RS"/>
              </w:rPr>
              <w:t>;</w:t>
            </w:r>
          </w:p>
          <w:p w14:paraId="08AA42E3" w14:textId="77777777" w:rsidR="0041634D" w:rsidRPr="004B6471" w:rsidRDefault="0041634D" w:rsidP="00F26B9F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импровизује ритмичку пратњу уз песму „Сиђи, мацо“.</w:t>
            </w:r>
          </w:p>
          <w:p w14:paraId="20283D85" w14:textId="77777777" w:rsidR="0041634D" w:rsidRPr="004B6471" w:rsidRDefault="0041634D" w:rsidP="00437DBF">
            <w:pPr>
              <w:pStyle w:val="ListParagraph"/>
              <w:ind w:left="172" w:right="-102"/>
              <w:rPr>
                <w:rFonts w:cs="Calibri"/>
                <w:b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</w:tcPr>
          <w:p w14:paraId="42CCDC07" w14:textId="028603CD" w:rsidR="0041634D" w:rsidRPr="004B6471" w:rsidRDefault="0041634D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30.</w:t>
            </w:r>
          </w:p>
        </w:tc>
        <w:tc>
          <w:tcPr>
            <w:tcW w:w="1843" w:type="dxa"/>
          </w:tcPr>
          <w:p w14:paraId="4821C1AC" w14:textId="6A4C7742" w:rsidR="0041634D" w:rsidRPr="004B6471" w:rsidRDefault="0041634D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Тон СИ</w:t>
            </w:r>
          </w:p>
        </w:tc>
        <w:tc>
          <w:tcPr>
            <w:tcW w:w="709" w:type="dxa"/>
          </w:tcPr>
          <w:p w14:paraId="520FC81D" w14:textId="12880A21" w:rsidR="0041634D" w:rsidRPr="004B6471" w:rsidRDefault="0041634D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07F954BB" w14:textId="77777777" w:rsidR="0041634D" w:rsidRPr="004B6471" w:rsidRDefault="0041634D" w:rsidP="00F26B9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</w:t>
            </w:r>
          </w:p>
          <w:p w14:paraId="03343B04" w14:textId="77777777" w:rsidR="0041634D" w:rsidRPr="004B6471" w:rsidRDefault="0041634D" w:rsidP="00F26B9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ДМ,</w:t>
            </w:r>
          </w:p>
          <w:p w14:paraId="05C8BAF5" w14:textId="77777777" w:rsidR="0041634D" w:rsidRPr="004B6471" w:rsidRDefault="0041634D" w:rsidP="00F26B9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ПР,</w:t>
            </w:r>
          </w:p>
          <w:p w14:paraId="427CD834" w14:textId="00B90CD2" w:rsidR="0041634D" w:rsidRPr="004B6471" w:rsidRDefault="0041634D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8" w:type="dxa"/>
          </w:tcPr>
          <w:p w14:paraId="4A7F0A4C" w14:textId="562D8728" w:rsidR="0041634D" w:rsidRPr="004B6471" w:rsidRDefault="0041634D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2BA6E0EE" w14:textId="77777777" w:rsidR="0041634D" w:rsidRPr="004B6471" w:rsidRDefault="0041634D" w:rsidP="00F26B9F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Компетенција за учење,</w:t>
            </w:r>
          </w:p>
          <w:p w14:paraId="3C0FC8E0" w14:textId="77777777" w:rsidR="0041634D" w:rsidRPr="004B6471" w:rsidRDefault="0041634D" w:rsidP="00F26B9F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  <w:r w:rsidRPr="004B6471"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  <w:t>комуникација</w:t>
            </w:r>
          </w:p>
          <w:p w14:paraId="06BAE36C" w14:textId="77777777" w:rsidR="0041634D" w:rsidRPr="004B6471" w:rsidRDefault="0041634D" w:rsidP="00FD3DC8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418" w:type="dxa"/>
          </w:tcPr>
          <w:p w14:paraId="4AB36998" w14:textId="449A1EFA" w:rsidR="0041634D" w:rsidRPr="004B6471" w:rsidRDefault="0041634D" w:rsidP="00FD3DC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ЛК, ПД</w:t>
            </w:r>
          </w:p>
        </w:tc>
        <w:tc>
          <w:tcPr>
            <w:tcW w:w="1557" w:type="dxa"/>
          </w:tcPr>
          <w:p w14:paraId="5FE6D15F" w14:textId="67A34259" w:rsidR="0041634D" w:rsidRPr="004B6471" w:rsidRDefault="0041634D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  <w:tr w:rsidR="00437DBF" w:rsidRPr="00442745" w14:paraId="0B537AC9" w14:textId="77777777" w:rsidTr="00E83FAB">
        <w:trPr>
          <w:cantSplit/>
          <w:trHeight w:val="3826"/>
          <w:jc w:val="center"/>
        </w:trPr>
        <w:tc>
          <w:tcPr>
            <w:tcW w:w="1023" w:type="dxa"/>
            <w:tcBorders>
              <w:top w:val="single" w:sz="4" w:space="0" w:color="auto"/>
            </w:tcBorders>
            <w:textDirection w:val="btLr"/>
            <w:vAlign w:val="center"/>
          </w:tcPr>
          <w:p w14:paraId="7D644880" w14:textId="234903E7" w:rsidR="00437DBF" w:rsidRPr="00437DBF" w:rsidRDefault="00437DBF" w:rsidP="00437DBF">
            <w:pPr>
              <w:pStyle w:val="ListParagraph"/>
              <w:numPr>
                <w:ilvl w:val="0"/>
                <w:numId w:val="90"/>
              </w:numPr>
              <w:rPr>
                <w:rFonts w:cs="Calibri"/>
                <w:sz w:val="24"/>
                <w:szCs w:val="24"/>
                <w:lang w:val="sr-Cyrl-RS"/>
              </w:rPr>
            </w:pPr>
            <w:r w:rsidRPr="00437DBF">
              <w:rPr>
                <w:rFonts w:eastAsia="Times New Roman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961" w:type="dxa"/>
          </w:tcPr>
          <w:p w14:paraId="5DDB8C62" w14:textId="77777777" w:rsidR="00437DBF" w:rsidRPr="004B6471" w:rsidRDefault="00437DBF" w:rsidP="00437DBF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композицији </w:t>
            </w: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>„Игра младих лабудова“ из балета „Лабудово језеро“ П. И. Чајковског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>;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 </w:t>
            </w:r>
          </w:p>
          <w:p w14:paraId="4AA56BE2" w14:textId="77777777" w:rsidR="00437DBF" w:rsidRPr="004B6471" w:rsidRDefault="00437DBF" w:rsidP="00437DBF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зна шта је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 xml:space="preserve">балет 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и увиђа његове естетске вредности и значај;</w:t>
            </w:r>
          </w:p>
          <w:p w14:paraId="4728A69A" w14:textId="77777777" w:rsidR="00437DBF" w:rsidRPr="004B6471" w:rsidRDefault="00437DBF" w:rsidP="00437DBF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 xml:space="preserve">зна који посао обавља </w:t>
            </w:r>
            <w:r w:rsidRPr="004B6471">
              <w:rPr>
                <w:rFonts w:cs="Calibri"/>
                <w:b/>
                <w:iCs/>
                <w:sz w:val="24"/>
                <w:szCs w:val="24"/>
                <w:lang w:val="sr-Cyrl-RS"/>
              </w:rPr>
              <w:t>кореограф</w:t>
            </w: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;</w:t>
            </w:r>
          </w:p>
          <w:p w14:paraId="7D8C3231" w14:textId="77777777" w:rsidR="00437DBF" w:rsidRPr="004B6471" w:rsidRDefault="00437DBF" w:rsidP="00437DBF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познаје садржај балета „Лабудово језеро“;</w:t>
            </w:r>
          </w:p>
          <w:p w14:paraId="0B3E543C" w14:textId="066E7040" w:rsidR="00437DBF" w:rsidRPr="004B6471" w:rsidRDefault="00437DBF" w:rsidP="00437DBF">
            <w:pPr>
              <w:pStyle w:val="ListParagraph"/>
              <w:numPr>
                <w:ilvl w:val="0"/>
                <w:numId w:val="37"/>
              </w:numPr>
              <w:ind w:left="172" w:right="-102" w:hanging="222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буде заинтересован за балет и развија љубави према тој врсти музичког дела;</w:t>
            </w:r>
          </w:p>
        </w:tc>
        <w:tc>
          <w:tcPr>
            <w:tcW w:w="709" w:type="dxa"/>
          </w:tcPr>
          <w:p w14:paraId="71322D7A" w14:textId="55D4F0D6" w:rsidR="00437DBF" w:rsidRPr="004B6471" w:rsidRDefault="00437DBF" w:rsidP="00437D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31.</w:t>
            </w:r>
          </w:p>
        </w:tc>
        <w:tc>
          <w:tcPr>
            <w:tcW w:w="1843" w:type="dxa"/>
          </w:tcPr>
          <w:p w14:paraId="65281450" w14:textId="77777777" w:rsidR="00437DBF" w:rsidRPr="004B6471" w:rsidRDefault="00437DBF" w:rsidP="00437DBF">
            <w:pPr>
              <w:spacing w:after="0" w:line="240" w:lineRule="auto"/>
              <w:ind w:right="-98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Балет „Лабудово језеро“, П. И. Чајковски</w:t>
            </w:r>
          </w:p>
          <w:p w14:paraId="2D079D8E" w14:textId="4DA02158" w:rsidR="00437DBF" w:rsidRPr="004B6471" w:rsidRDefault="00437DBF" w:rsidP="00437D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(балет, кореограф)</w:t>
            </w:r>
          </w:p>
        </w:tc>
        <w:tc>
          <w:tcPr>
            <w:tcW w:w="709" w:type="dxa"/>
          </w:tcPr>
          <w:p w14:paraId="18340A5C" w14:textId="132C1679" w:rsidR="00437DBF" w:rsidRPr="004B6471" w:rsidRDefault="00437DBF" w:rsidP="00437DBF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1F7E20A0" w14:textId="1D66C9D8" w:rsidR="00437DBF" w:rsidRPr="004B6471" w:rsidRDefault="00437DBF" w:rsidP="00437DB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8" w:type="dxa"/>
          </w:tcPr>
          <w:p w14:paraId="44B64C41" w14:textId="0B5A2B8E" w:rsidR="00437DBF" w:rsidRPr="004B6471" w:rsidRDefault="00437DBF" w:rsidP="00437DB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1D459006" w14:textId="77777777" w:rsidR="00437DBF" w:rsidRPr="004B6471" w:rsidRDefault="00437DBF" w:rsidP="00437DBF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10B2FAD1" w14:textId="77777777" w:rsidR="00437DBF" w:rsidRPr="004B6471" w:rsidRDefault="00437DBF" w:rsidP="00437DBF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209820F2" w14:textId="77777777" w:rsidR="00437DBF" w:rsidRPr="004B6471" w:rsidRDefault="00437DBF" w:rsidP="00437DBF">
            <w:pPr>
              <w:pStyle w:val="ListParagraph"/>
              <w:autoSpaceDE w:val="0"/>
              <w:autoSpaceDN w:val="0"/>
              <w:adjustRightInd w:val="0"/>
              <w:ind w:left="0" w:right="-102"/>
              <w:rPr>
                <w:rFonts w:eastAsia="Times New Roman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418" w:type="dxa"/>
          </w:tcPr>
          <w:p w14:paraId="0734BAC2" w14:textId="3D4CE617" w:rsidR="00437DBF" w:rsidRPr="004B6471" w:rsidRDefault="00437DBF" w:rsidP="00437DBF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С, ПД</w:t>
            </w:r>
          </w:p>
        </w:tc>
        <w:tc>
          <w:tcPr>
            <w:tcW w:w="1557" w:type="dxa"/>
          </w:tcPr>
          <w:p w14:paraId="0CED6BF6" w14:textId="4A23C2BE" w:rsidR="00437DBF" w:rsidRPr="004B6471" w:rsidRDefault="00437DBF" w:rsidP="00437DBF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</w:tbl>
    <w:p w14:paraId="55424937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6AFF94E0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69FF43AB" w14:textId="77777777" w:rsidR="000C4378" w:rsidRPr="00442745" w:rsidRDefault="000C4378" w:rsidP="000C4378">
      <w:pPr>
        <w:spacing w:after="200" w:line="276" w:lineRule="auto"/>
        <w:rPr>
          <w:rFonts w:ascii="Calibri" w:hAnsi="Calibri" w:cs="Calibri"/>
          <w:lang w:val="sr-Cyrl-RS"/>
        </w:rPr>
      </w:pPr>
    </w:p>
    <w:p w14:paraId="00D3DF5A" w14:textId="77777777" w:rsidR="006E4076" w:rsidRDefault="006E4076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4FC1F09F" w14:textId="77777777" w:rsidR="00945D27" w:rsidRDefault="00945D27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5E38D223" w14:textId="77777777" w:rsidR="00945D27" w:rsidRDefault="00945D27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44E26267" w14:textId="77777777" w:rsidR="00945D27" w:rsidRDefault="00945D27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</w:rPr>
      </w:pPr>
    </w:p>
    <w:p w14:paraId="08DD7E0B" w14:textId="77777777" w:rsidR="00FD3DC8" w:rsidRPr="00316E83" w:rsidRDefault="00FD3DC8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 xml:space="preserve">ПРЕДЛОГ ОПЕРАТИВНОГ ПЛАНА РАДА НАСТАВНИКА </w:t>
      </w:r>
    </w:p>
    <w:p w14:paraId="34392731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0FA14950" w14:textId="5476A92A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</w:t>
      </w:r>
      <w:r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 xml:space="preserve">   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3986329E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6C50A5D9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6CF7567D" w14:textId="77777777" w:rsidR="000C4378" w:rsidRPr="00442745" w:rsidRDefault="00FD3DC8" w:rsidP="000C437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961"/>
        <w:gridCol w:w="709"/>
        <w:gridCol w:w="1843"/>
        <w:gridCol w:w="709"/>
        <w:gridCol w:w="1134"/>
        <w:gridCol w:w="708"/>
        <w:gridCol w:w="1701"/>
        <w:gridCol w:w="1418"/>
        <w:gridCol w:w="1557"/>
      </w:tblGrid>
      <w:tr w:rsidR="000C4378" w:rsidRPr="00442745" w14:paraId="7A357AC9" w14:textId="77777777" w:rsidTr="00FD3DC8">
        <w:trPr>
          <w:cantSplit/>
          <w:trHeight w:val="365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67BDDF89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МАЈ</w:t>
            </w:r>
          </w:p>
        </w:tc>
      </w:tr>
      <w:tr w:rsidR="000C4378" w:rsidRPr="00437DBF" w14:paraId="6DCA86B8" w14:textId="77777777" w:rsidTr="00CF0349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70B46010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52D62725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7CA88E7B" w14:textId="77777777" w:rsidR="000C4378" w:rsidRPr="00763876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696EEEEE" w14:textId="77777777" w:rsidR="000C4378" w:rsidRPr="00763876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5FD1102D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726687E1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6277B467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550C264" w14:textId="77777777" w:rsidR="000C4378" w:rsidRPr="00763876" w:rsidRDefault="000C4378" w:rsidP="00763876">
            <w:pPr>
              <w:spacing w:line="240" w:lineRule="auto"/>
              <w:ind w:left="-191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263E2A2E" w14:textId="77777777" w:rsidR="000C4378" w:rsidRPr="00763876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39E4F4DD" w14:textId="77777777" w:rsidR="000C4378" w:rsidRPr="00763876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CF0349" w:rsidRPr="00763876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1F928712" w14:textId="77777777" w:rsidR="000C4378" w:rsidRPr="00763876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557" w:type="dxa"/>
            <w:shd w:val="clear" w:color="auto" w:fill="F2F2F2"/>
            <w:vAlign w:val="center"/>
          </w:tcPr>
          <w:p w14:paraId="53548DA3" w14:textId="77777777" w:rsidR="000C4378" w:rsidRPr="00763876" w:rsidRDefault="000C4378" w:rsidP="00763876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945D27" w:rsidRPr="004B6471" w14:paraId="31EB206F" w14:textId="77777777" w:rsidTr="006F1B2B">
        <w:trPr>
          <w:trHeight w:val="264"/>
          <w:jc w:val="center"/>
        </w:trPr>
        <w:tc>
          <w:tcPr>
            <w:tcW w:w="1023" w:type="dxa"/>
            <w:tcBorders>
              <w:bottom w:val="single" w:sz="4" w:space="0" w:color="auto"/>
            </w:tcBorders>
            <w:textDirection w:val="btLr"/>
            <w:vAlign w:val="center"/>
          </w:tcPr>
          <w:p w14:paraId="71562315" w14:textId="063F2915" w:rsidR="00945D27" w:rsidRPr="004B6471" w:rsidRDefault="00945D27" w:rsidP="006F1B2B">
            <w:pPr>
              <w:numPr>
                <w:ilvl w:val="0"/>
                <w:numId w:val="43"/>
              </w:numPr>
              <w:tabs>
                <w:tab w:val="left" w:pos="136"/>
              </w:tabs>
              <w:ind w:right="-141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108CC8AE" w14:textId="77777777" w:rsidR="00945D27" w:rsidRPr="004B6471" w:rsidRDefault="00945D27" w:rsidP="000C4378">
            <w:pPr>
              <w:numPr>
                <w:ilvl w:val="0"/>
                <w:numId w:val="42"/>
              </w:numPr>
              <w:spacing w:after="0" w:line="240" w:lineRule="auto"/>
              <w:ind w:left="233" w:right="-101" w:hanging="218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опери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„Јежева кућа“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,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 w:eastAsia="sr-Latn-RS"/>
              </w:rPr>
              <w:t>музика: Златан Вауда, текст према делу Бранка Ћопића написао: Јован Алексић;</w:t>
            </w:r>
          </w:p>
          <w:p w14:paraId="03FB6BFE" w14:textId="77777777" w:rsidR="00945D27" w:rsidRPr="004B6471" w:rsidRDefault="00945D27" w:rsidP="000C4378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да је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опера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врста музичког дела и увиђа њене естетске вредности и значај;</w:t>
            </w:r>
          </w:p>
          <w:p w14:paraId="5F6AAC43" w14:textId="77777777" w:rsidR="00945D27" w:rsidRPr="004B6471" w:rsidRDefault="00945D27" w:rsidP="000C4378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шта су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дует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 и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>либрето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1A5F8100" w14:textId="77777777" w:rsidR="00945D27" w:rsidRPr="004B6471" w:rsidRDefault="00945D27" w:rsidP="000C4378">
            <w:pPr>
              <w:pStyle w:val="tabela"/>
              <w:numPr>
                <w:ilvl w:val="0"/>
                <w:numId w:val="42"/>
              </w:numPr>
              <w:spacing w:before="0" w:line="240" w:lineRule="auto"/>
              <w:ind w:left="233" w:right="-105" w:hanging="218"/>
              <w:rPr>
                <w:rFonts w:ascii="Calibri" w:hAnsi="Calibri" w:cs="Calibri"/>
                <w:b/>
                <w:sz w:val="24"/>
                <w:szCs w:val="24"/>
                <w:lang w:val="sr-Cyrl-RS"/>
              </w:rPr>
            </w:pPr>
            <w:r w:rsidRPr="00717B7C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буде заинтересован </w:t>
            </w:r>
            <w:r w:rsidRPr="004B6471">
              <w:rPr>
                <w:rFonts w:ascii="Calibri" w:eastAsia="Calibri" w:hAnsi="Calibri" w:cs="Calibri"/>
                <w:iCs/>
                <w:sz w:val="24"/>
                <w:szCs w:val="24"/>
                <w:lang w:val="sr-Cyrl-RS"/>
              </w:rPr>
              <w:t>за оперу и развија љубави према тој врсти музичког дела;</w:t>
            </w:r>
          </w:p>
        </w:tc>
        <w:tc>
          <w:tcPr>
            <w:tcW w:w="709" w:type="dxa"/>
          </w:tcPr>
          <w:p w14:paraId="5CE49DBD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32.</w:t>
            </w:r>
          </w:p>
        </w:tc>
        <w:tc>
          <w:tcPr>
            <w:tcW w:w="1843" w:type="dxa"/>
          </w:tcPr>
          <w:p w14:paraId="4984331A" w14:textId="77777777" w:rsidR="00945D27" w:rsidRPr="004B6471" w:rsidRDefault="00945D27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„Јежева кућа“</w:t>
            </w:r>
          </w:p>
          <w:p w14:paraId="6FA9454F" w14:textId="77777777" w:rsidR="00945D27" w:rsidRPr="004B6471" w:rsidRDefault="00945D27" w:rsidP="00FD3DC8">
            <w:pPr>
              <w:spacing w:after="0" w:line="240" w:lineRule="auto"/>
              <w:contextualSpacing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(дует, опера, либрето)</w:t>
            </w:r>
          </w:p>
        </w:tc>
        <w:tc>
          <w:tcPr>
            <w:tcW w:w="709" w:type="dxa"/>
          </w:tcPr>
          <w:p w14:paraId="4BD4D1DF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3E8440B0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8" w:type="dxa"/>
          </w:tcPr>
          <w:p w14:paraId="72B27042" w14:textId="77777777" w:rsidR="00945D27" w:rsidRPr="004B6471" w:rsidRDefault="00945D27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42898964" w14:textId="77777777" w:rsidR="00945D27" w:rsidRPr="004B6471" w:rsidRDefault="00945D27" w:rsidP="00FD3DC8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31688D15" w14:textId="77777777" w:rsidR="00945D27" w:rsidRPr="004B6471" w:rsidRDefault="00945D27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  <w:p w14:paraId="12F92A9C" w14:textId="77777777" w:rsidR="00945D27" w:rsidRPr="004B6471" w:rsidRDefault="00945D27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</w:p>
        </w:tc>
        <w:tc>
          <w:tcPr>
            <w:tcW w:w="1418" w:type="dxa"/>
          </w:tcPr>
          <w:p w14:paraId="7BE45D30" w14:textId="77777777" w:rsidR="00945D27" w:rsidRPr="004B6471" w:rsidRDefault="00945D27" w:rsidP="00FD3DC8">
            <w:pPr>
              <w:ind w:right="157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С, ЛК</w:t>
            </w:r>
          </w:p>
        </w:tc>
        <w:tc>
          <w:tcPr>
            <w:tcW w:w="1557" w:type="dxa"/>
          </w:tcPr>
          <w:p w14:paraId="02D7F553" w14:textId="77777777" w:rsidR="00945D27" w:rsidRPr="004B6471" w:rsidRDefault="00945D27" w:rsidP="00FD3DC8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0C4378" w:rsidRPr="004B6471" w14:paraId="11EEC1D9" w14:textId="77777777" w:rsidTr="006F1B2B">
        <w:trPr>
          <w:cantSplit/>
          <w:trHeight w:val="113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4480D68" w14:textId="77777777" w:rsidR="000C4378" w:rsidRPr="00442745" w:rsidRDefault="000C4378" w:rsidP="006F1B2B">
            <w:pPr>
              <w:numPr>
                <w:ilvl w:val="0"/>
                <w:numId w:val="44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1968" w14:textId="77777777" w:rsidR="000C4378" w:rsidRPr="004B6471" w:rsidRDefault="000C4378" w:rsidP="000C4378">
            <w:pPr>
              <w:numPr>
                <w:ilvl w:val="0"/>
                <w:numId w:val="42"/>
              </w:numPr>
              <w:spacing w:after="0" w:line="240" w:lineRule="auto"/>
              <w:ind w:left="233" w:right="-101" w:hanging="218"/>
              <w:rPr>
                <w:rFonts w:ascii="Calibri" w:hAnsi="Calibri" w:cs="Calibri"/>
                <w:sz w:val="24"/>
                <w:szCs w:val="24"/>
                <w:lang w:val="sr-Cyrl-RS" w:eastAsia="sr-Latn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доживи музичко дело и 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уочи изражајна музичка средства која су коришћена у композицији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„Једном у сну“ Џорџа Бранса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;</w:t>
            </w:r>
          </w:p>
          <w:p w14:paraId="0BD6A7B1" w14:textId="77777777" w:rsidR="000C4378" w:rsidRPr="004B6471" w:rsidRDefault="000C4378" w:rsidP="000C4378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представи свој доживљај о композицији сликом;</w:t>
            </w:r>
          </w:p>
          <w:p w14:paraId="44EBDCFC" w14:textId="77777777" w:rsidR="000C4378" w:rsidRPr="004B6471" w:rsidRDefault="000C4378" w:rsidP="000C4378">
            <w:pPr>
              <w:numPr>
                <w:ilvl w:val="0"/>
                <w:numId w:val="42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 xml:space="preserve">зна ко је 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аниматор 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и шта је</w:t>
            </w:r>
            <w:r w:rsidRPr="004B6471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 анимирани филм</w:t>
            </w:r>
            <w:r w:rsidRPr="004B6471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;</w:t>
            </w:r>
          </w:p>
          <w:p w14:paraId="2789856B" w14:textId="77777777" w:rsidR="000C4378" w:rsidRPr="004B6471" w:rsidRDefault="000C4378" w:rsidP="000C4378">
            <w:pPr>
              <w:pStyle w:val="ListParagraph"/>
              <w:numPr>
                <w:ilvl w:val="0"/>
                <w:numId w:val="42"/>
              </w:numPr>
              <w:ind w:left="233" w:right="-102" w:hanging="218"/>
              <w:rPr>
                <w:rFonts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iCs/>
                <w:sz w:val="24"/>
                <w:szCs w:val="24"/>
                <w:lang w:val="sr-Cyrl-RS"/>
              </w:rPr>
              <w:t>развије осећај важности и значаја музике у филму као и у свакодневном животу;</w:t>
            </w:r>
          </w:p>
          <w:p w14:paraId="61D0137D" w14:textId="77777777" w:rsidR="000C4378" w:rsidRPr="004B6471" w:rsidRDefault="000C4378" w:rsidP="00FD3DC8">
            <w:pPr>
              <w:pStyle w:val="ListParagraph"/>
              <w:ind w:left="0" w:right="-102"/>
              <w:rPr>
                <w:rFonts w:cs="Calibri"/>
                <w:iCs/>
                <w:sz w:val="24"/>
                <w:szCs w:val="24"/>
                <w:lang w:val="sr-Cyrl-R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889667" w14:textId="77777777" w:rsidR="000C4378" w:rsidRPr="004B6471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33.</w:t>
            </w:r>
          </w:p>
        </w:tc>
        <w:tc>
          <w:tcPr>
            <w:tcW w:w="1843" w:type="dxa"/>
          </w:tcPr>
          <w:p w14:paraId="40FEA7CA" w14:textId="77777777" w:rsidR="000C4378" w:rsidRPr="004B6471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Музика на екрану</w:t>
            </w:r>
          </w:p>
        </w:tc>
        <w:tc>
          <w:tcPr>
            <w:tcW w:w="709" w:type="dxa"/>
          </w:tcPr>
          <w:p w14:paraId="0477B6F8" w14:textId="77777777" w:rsidR="000C4378" w:rsidRPr="004B6471" w:rsidRDefault="000C4378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134" w:type="dxa"/>
          </w:tcPr>
          <w:p w14:paraId="7FB2FF9D" w14:textId="77777777" w:rsidR="000C4378" w:rsidRPr="004B6471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УИ, ДМ, МО</w:t>
            </w:r>
          </w:p>
        </w:tc>
        <w:tc>
          <w:tcPr>
            <w:tcW w:w="708" w:type="dxa"/>
          </w:tcPr>
          <w:p w14:paraId="11051ABB" w14:textId="77777777" w:rsidR="000C4378" w:rsidRPr="004B6471" w:rsidRDefault="000C4378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0BDF329B" w14:textId="77777777" w:rsidR="000C4378" w:rsidRPr="00717B7C" w:rsidRDefault="000C4378" w:rsidP="00FD3DC8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717B7C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0CA52068" w14:textId="77777777" w:rsidR="000C4378" w:rsidRPr="00717B7C" w:rsidRDefault="000C4378" w:rsidP="00FD3DC8">
            <w:pPr>
              <w:spacing w:after="0" w:line="240" w:lineRule="auto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717B7C">
              <w:rPr>
                <w:rFonts w:ascii="Calibri" w:hAnsi="Calibri" w:cs="Calibri"/>
                <w:sz w:val="24"/>
                <w:szCs w:val="24"/>
                <w:lang w:val="sr-Cyrl-RS"/>
              </w:rPr>
              <w:t>естетичка компетенција</w:t>
            </w:r>
          </w:p>
        </w:tc>
        <w:tc>
          <w:tcPr>
            <w:tcW w:w="1418" w:type="dxa"/>
          </w:tcPr>
          <w:p w14:paraId="35D8DCD2" w14:textId="77777777" w:rsidR="000C4378" w:rsidRPr="004B6471" w:rsidRDefault="000C4378" w:rsidP="00FD3DC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С, ПД, ЛК</w:t>
            </w:r>
          </w:p>
        </w:tc>
        <w:tc>
          <w:tcPr>
            <w:tcW w:w="1557" w:type="dxa"/>
          </w:tcPr>
          <w:p w14:paraId="5B9C301D" w14:textId="77777777" w:rsidR="000C4378" w:rsidRPr="004B6471" w:rsidRDefault="000C4378" w:rsidP="00FD3DC8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Петоминутно испитивање</w:t>
            </w:r>
          </w:p>
        </w:tc>
      </w:tr>
      <w:tr w:rsidR="00660609" w:rsidRPr="004B6471" w14:paraId="197A2D7D" w14:textId="77777777" w:rsidTr="005C6EF5">
        <w:trPr>
          <w:cantSplit/>
          <w:trHeight w:val="1134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2E4F94F5" w14:textId="42B9D3FA" w:rsidR="00660609" w:rsidRDefault="00660609" w:rsidP="005C6EF5">
            <w:pPr>
              <w:numPr>
                <w:ilvl w:val="0"/>
                <w:numId w:val="44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lastRenderedPageBreak/>
              <w:t>Извођење музике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5EB12" w14:textId="77777777" w:rsidR="00660609" w:rsidRPr="004B6471" w:rsidRDefault="00660609" w:rsidP="00F26B9F">
            <w:pPr>
              <w:numPr>
                <w:ilvl w:val="0"/>
                <w:numId w:val="42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изражајно пева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7417F5CA" w14:textId="77777777" w:rsidR="00660609" w:rsidRPr="004B6471" w:rsidRDefault="00660609" w:rsidP="00F26B9F">
            <w:pPr>
              <w:numPr>
                <w:ilvl w:val="0"/>
                <w:numId w:val="42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боље </w:t>
            </w:r>
            <w:r w:rsidRPr="004B6471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игра</w:t>
            </w: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музичке игре;</w:t>
            </w:r>
          </w:p>
          <w:p w14:paraId="563D4815" w14:textId="77777777" w:rsidR="00660609" w:rsidRPr="004B6471" w:rsidRDefault="00660609" w:rsidP="00F26B9F">
            <w:pPr>
              <w:pStyle w:val="ListParagraph"/>
              <w:numPr>
                <w:ilvl w:val="0"/>
                <w:numId w:val="42"/>
              </w:numPr>
              <w:ind w:left="233" w:hanging="218"/>
              <w:rPr>
                <w:rFonts w:cs="Calibri"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самостално </w:t>
            </w: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>свира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080337A8" w14:textId="77777777" w:rsidR="00660609" w:rsidRPr="004B6471" w:rsidRDefault="00660609" w:rsidP="00F26B9F">
            <w:pPr>
              <w:pStyle w:val="ListParagraph"/>
              <w:numPr>
                <w:ilvl w:val="0"/>
                <w:numId w:val="42"/>
              </w:numPr>
              <w:ind w:left="233" w:hanging="218"/>
              <w:rPr>
                <w:rFonts w:cs="Calibri"/>
                <w:sz w:val="24"/>
                <w:szCs w:val="24"/>
                <w:lang w:val="sr-Cyrl-RS"/>
              </w:rPr>
            </w:pPr>
            <w:r w:rsidRPr="004B6471">
              <w:rPr>
                <w:rFonts w:cs="Calibri"/>
                <w:b/>
                <w:sz w:val="24"/>
                <w:szCs w:val="24"/>
                <w:lang w:val="sr-Cyrl-RS"/>
              </w:rPr>
              <w:t>створи</w:t>
            </w:r>
            <w:r w:rsidRPr="004B6471">
              <w:rPr>
                <w:rFonts w:cs="Calibri"/>
                <w:sz w:val="24"/>
                <w:szCs w:val="24"/>
                <w:lang w:val="sr-Cyrl-RS"/>
              </w:rPr>
              <w:t xml:space="preserve"> своју мелодију;</w:t>
            </w:r>
          </w:p>
          <w:p w14:paraId="3E1252E5" w14:textId="7E7ADC54" w:rsidR="00660609" w:rsidRPr="004B6471" w:rsidRDefault="00660609" w:rsidP="000C4378">
            <w:pPr>
              <w:numPr>
                <w:ilvl w:val="0"/>
                <w:numId w:val="42"/>
              </w:numPr>
              <w:spacing w:after="0" w:line="240" w:lineRule="auto"/>
              <w:ind w:left="233" w:right="-101" w:hanging="218"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даље развија прецизност, тачност и јединство у одељењском музицирању.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002F780" w14:textId="4A637A7A" w:rsidR="00660609" w:rsidRPr="004B6471" w:rsidRDefault="00660609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34.</w:t>
            </w:r>
          </w:p>
        </w:tc>
        <w:tc>
          <w:tcPr>
            <w:tcW w:w="1843" w:type="dxa"/>
          </w:tcPr>
          <w:p w14:paraId="6CDDE14F" w14:textId="655E6CD0" w:rsidR="00660609" w:rsidRPr="004B6471" w:rsidRDefault="00660609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b/>
                <w:noProof/>
                <w:sz w:val="24"/>
                <w:szCs w:val="24"/>
                <w:lang w:val="sr-Cyrl-RS"/>
              </w:rPr>
              <w:t>Запевајмо, заиграјмо</w:t>
            </w:r>
          </w:p>
        </w:tc>
        <w:tc>
          <w:tcPr>
            <w:tcW w:w="709" w:type="dxa"/>
          </w:tcPr>
          <w:p w14:paraId="17197E8D" w14:textId="7281673D" w:rsidR="00660609" w:rsidRPr="004B6471" w:rsidRDefault="00660609" w:rsidP="00FD3DC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134" w:type="dxa"/>
          </w:tcPr>
          <w:p w14:paraId="69627CC7" w14:textId="77777777" w:rsidR="00660609" w:rsidRPr="004B6471" w:rsidRDefault="00660609" w:rsidP="00F26B9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УИ, ИА,</w:t>
            </w:r>
          </w:p>
          <w:p w14:paraId="48189B99" w14:textId="0259D49C" w:rsidR="00660609" w:rsidRPr="004B6471" w:rsidRDefault="00660609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4B3E10E1" w14:textId="77777777" w:rsidR="00660609" w:rsidRPr="004B6471" w:rsidRDefault="00660609" w:rsidP="00F26B9F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73161525" w14:textId="271A6806" w:rsidR="00660609" w:rsidRPr="004B6471" w:rsidRDefault="00660609" w:rsidP="00FD3DC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01" w:type="dxa"/>
          </w:tcPr>
          <w:p w14:paraId="3B158852" w14:textId="77777777" w:rsidR="00660609" w:rsidRPr="004B6471" w:rsidRDefault="00660609" w:rsidP="00F26B9F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Комуникација,</w:t>
            </w:r>
          </w:p>
          <w:p w14:paraId="3136211B" w14:textId="441B78F9" w:rsidR="00660609" w:rsidRPr="00717B7C" w:rsidRDefault="00660609" w:rsidP="00FD3DC8">
            <w:pPr>
              <w:spacing w:after="0" w:line="240" w:lineRule="auto"/>
              <w:ind w:right="-106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сарадња</w:t>
            </w:r>
          </w:p>
        </w:tc>
        <w:tc>
          <w:tcPr>
            <w:tcW w:w="1418" w:type="dxa"/>
          </w:tcPr>
          <w:p w14:paraId="04A0DB9C" w14:textId="6CFCB15C" w:rsidR="00660609" w:rsidRPr="004B6471" w:rsidRDefault="00660609" w:rsidP="00FD3DC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hAnsi="Calibri" w:cs="Calibri"/>
                <w:sz w:val="24"/>
                <w:szCs w:val="24"/>
                <w:lang w:val="sr-Cyrl-RS"/>
              </w:rPr>
              <w:t>ФЗВ, С</w:t>
            </w:r>
          </w:p>
        </w:tc>
        <w:tc>
          <w:tcPr>
            <w:tcW w:w="1557" w:type="dxa"/>
          </w:tcPr>
          <w:p w14:paraId="2A159823" w14:textId="352D0C83" w:rsidR="00660609" w:rsidRPr="004B6471" w:rsidRDefault="00660609" w:rsidP="00FD3DC8">
            <w:pPr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4B6471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Практично</w:t>
            </w:r>
          </w:p>
        </w:tc>
      </w:tr>
    </w:tbl>
    <w:p w14:paraId="0F8F583C" w14:textId="77777777" w:rsidR="000C4378" w:rsidRDefault="000C4378" w:rsidP="000C437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5D04FCA3" w14:textId="77777777" w:rsidR="000C4378" w:rsidRPr="00442745" w:rsidRDefault="000C4378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________________________________________</w:t>
      </w:r>
    </w:p>
    <w:p w14:paraId="235CD60E" w14:textId="77777777" w:rsidR="000C4378" w:rsidRDefault="000C4378" w:rsidP="000C4378">
      <w:pPr>
        <w:spacing w:after="200" w:line="276" w:lineRule="auto"/>
        <w:rPr>
          <w:rFonts w:ascii="Calibri" w:hAnsi="Calibri" w:cs="Calibri"/>
        </w:rPr>
      </w:pPr>
    </w:p>
    <w:p w14:paraId="3B8C8C96" w14:textId="77777777" w:rsidR="00CF0349" w:rsidRDefault="00CF0349" w:rsidP="000C4378">
      <w:pPr>
        <w:spacing w:after="200" w:line="276" w:lineRule="auto"/>
        <w:rPr>
          <w:rFonts w:ascii="Calibri" w:hAnsi="Calibri" w:cs="Calibri"/>
        </w:rPr>
      </w:pPr>
    </w:p>
    <w:p w14:paraId="19FA247F" w14:textId="77777777" w:rsidR="00CF0349" w:rsidRDefault="00CF0349" w:rsidP="000C4378">
      <w:pPr>
        <w:spacing w:after="200" w:line="276" w:lineRule="auto"/>
        <w:rPr>
          <w:rFonts w:ascii="Calibri" w:hAnsi="Calibri" w:cs="Calibri"/>
        </w:rPr>
      </w:pPr>
    </w:p>
    <w:p w14:paraId="47A83117" w14:textId="77777777" w:rsidR="00116B30" w:rsidRDefault="00116B30" w:rsidP="000C4378">
      <w:pPr>
        <w:spacing w:after="200" w:line="276" w:lineRule="auto"/>
        <w:rPr>
          <w:rFonts w:ascii="Calibri" w:hAnsi="Calibri" w:cs="Calibri"/>
        </w:rPr>
      </w:pPr>
    </w:p>
    <w:p w14:paraId="1A700843" w14:textId="77777777" w:rsidR="00116B30" w:rsidRDefault="00116B30" w:rsidP="000C4378">
      <w:pPr>
        <w:spacing w:after="200" w:line="276" w:lineRule="auto"/>
        <w:rPr>
          <w:rFonts w:ascii="Calibri" w:hAnsi="Calibri" w:cs="Calibri"/>
        </w:rPr>
      </w:pPr>
    </w:p>
    <w:p w14:paraId="56F9C210" w14:textId="77777777" w:rsidR="00116B30" w:rsidRDefault="00116B30" w:rsidP="000C4378">
      <w:pPr>
        <w:spacing w:after="200" w:line="276" w:lineRule="auto"/>
        <w:rPr>
          <w:rFonts w:ascii="Calibri" w:hAnsi="Calibri" w:cs="Calibri"/>
        </w:rPr>
      </w:pPr>
    </w:p>
    <w:p w14:paraId="4696C3D7" w14:textId="77777777" w:rsidR="00116B30" w:rsidRDefault="00116B30" w:rsidP="000C4378">
      <w:pPr>
        <w:spacing w:after="200" w:line="276" w:lineRule="auto"/>
        <w:rPr>
          <w:rFonts w:ascii="Calibri" w:hAnsi="Calibri" w:cs="Calibri"/>
        </w:rPr>
      </w:pPr>
    </w:p>
    <w:p w14:paraId="20E3FBC1" w14:textId="77777777" w:rsidR="00116B30" w:rsidRDefault="00116B30" w:rsidP="000C4378">
      <w:pPr>
        <w:spacing w:after="200" w:line="276" w:lineRule="auto"/>
        <w:rPr>
          <w:rFonts w:ascii="Calibri" w:hAnsi="Calibri" w:cs="Calibri"/>
        </w:rPr>
      </w:pPr>
    </w:p>
    <w:p w14:paraId="653DDD20" w14:textId="77777777" w:rsidR="00116B30" w:rsidRDefault="00116B30" w:rsidP="000C4378">
      <w:pPr>
        <w:spacing w:after="200" w:line="276" w:lineRule="auto"/>
        <w:rPr>
          <w:rFonts w:ascii="Calibri" w:hAnsi="Calibri" w:cs="Calibri"/>
        </w:rPr>
      </w:pPr>
    </w:p>
    <w:p w14:paraId="4E94AEAC" w14:textId="77777777" w:rsidR="00437DBF" w:rsidRDefault="00437DBF" w:rsidP="000C4378">
      <w:pPr>
        <w:spacing w:after="200" w:line="276" w:lineRule="auto"/>
        <w:rPr>
          <w:rFonts w:ascii="Calibri" w:hAnsi="Calibri" w:cs="Calibri"/>
        </w:rPr>
      </w:pPr>
    </w:p>
    <w:p w14:paraId="7D2DDEA8" w14:textId="77777777" w:rsidR="00437DBF" w:rsidRDefault="00437DBF" w:rsidP="000C4378">
      <w:pPr>
        <w:spacing w:after="200" w:line="276" w:lineRule="auto"/>
        <w:rPr>
          <w:rFonts w:ascii="Calibri" w:hAnsi="Calibri" w:cs="Calibri"/>
        </w:rPr>
      </w:pPr>
    </w:p>
    <w:p w14:paraId="6AAB1532" w14:textId="77777777" w:rsidR="00437DBF" w:rsidRDefault="00437DBF" w:rsidP="000C4378">
      <w:pPr>
        <w:spacing w:after="200" w:line="276" w:lineRule="auto"/>
        <w:rPr>
          <w:rFonts w:ascii="Calibri" w:hAnsi="Calibri" w:cs="Calibri"/>
        </w:rPr>
      </w:pPr>
    </w:p>
    <w:p w14:paraId="314F81C9" w14:textId="77777777" w:rsidR="00437DBF" w:rsidRDefault="00437DBF" w:rsidP="000C4378">
      <w:pPr>
        <w:spacing w:after="200" w:line="276" w:lineRule="auto"/>
        <w:rPr>
          <w:rFonts w:ascii="Calibri" w:hAnsi="Calibri" w:cs="Calibri"/>
        </w:rPr>
      </w:pPr>
    </w:p>
    <w:p w14:paraId="01352244" w14:textId="77777777" w:rsidR="00437DBF" w:rsidRDefault="00437DBF" w:rsidP="000C4378">
      <w:pPr>
        <w:spacing w:after="200" w:line="276" w:lineRule="auto"/>
        <w:rPr>
          <w:rFonts w:ascii="Calibri" w:hAnsi="Calibri" w:cs="Calibri"/>
        </w:rPr>
      </w:pPr>
    </w:p>
    <w:p w14:paraId="2C56D2FC" w14:textId="77777777" w:rsidR="00CF0349" w:rsidRDefault="00CF0349" w:rsidP="000C4378">
      <w:pPr>
        <w:spacing w:after="200" w:line="276" w:lineRule="auto"/>
        <w:rPr>
          <w:rFonts w:ascii="Calibri" w:hAnsi="Calibri" w:cs="Calibri"/>
        </w:rPr>
      </w:pPr>
    </w:p>
    <w:p w14:paraId="14E30ACB" w14:textId="77777777" w:rsidR="00FD3DC8" w:rsidRPr="00316E83" w:rsidRDefault="00FD3DC8" w:rsidP="00FD3DC8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</w:pPr>
      <w:r w:rsidRPr="00316E83">
        <w:rPr>
          <w:rFonts w:ascii="Calibri" w:eastAsia="Times New Roman" w:hAnsi="Calibri" w:cs="Calibri"/>
          <w:b/>
          <w:spacing w:val="20"/>
          <w:sz w:val="26"/>
          <w:szCs w:val="26"/>
          <w:lang w:val="sr-Cyrl-RS"/>
        </w:rPr>
        <w:lastRenderedPageBreak/>
        <w:t xml:space="preserve">ПРЕДЛОГ ОПЕРАТИВНОГ ПЛАНА РАДА НАСТАВНИКА </w:t>
      </w:r>
    </w:p>
    <w:p w14:paraId="6521D47A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</w:p>
    <w:p w14:paraId="5DE13824" w14:textId="12F88DE4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Предмет: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Музичка култура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ab/>
        <w:t xml:space="preserve">     </w:t>
      </w:r>
      <w:r w:rsidRPr="00316E83">
        <w:rPr>
          <w:rFonts w:ascii="Calibri" w:eastAsia="Times New Roman" w:hAnsi="Calibri" w:cs="Calibri"/>
          <w:b/>
          <w:bCs/>
          <w:spacing w:val="20"/>
          <w:lang w:val="sr-Latn-ME"/>
        </w:rPr>
        <w:t xml:space="preserve">   </w:t>
      </w:r>
      <w:r w:rsidR="006B34E5" w:rsidRPr="00316E83">
        <w:rPr>
          <w:rFonts w:ascii="Calibri" w:eastAsia="Times New Roman" w:hAnsi="Calibri" w:cs="Calibri"/>
          <w:b/>
          <w:spacing w:val="20"/>
          <w:lang w:val="sr-Cyrl-RS"/>
        </w:rPr>
        <w:t>Школска година</w:t>
      </w:r>
      <w:r w:rsidR="006B34E5" w:rsidRPr="00316E83">
        <w:rPr>
          <w:rFonts w:ascii="Calibri" w:eastAsia="Times New Roman" w:hAnsi="Calibri" w:cs="Calibri"/>
          <w:b/>
          <w:spacing w:val="20"/>
          <w:lang w:val="sr-Latn-ME"/>
        </w:rPr>
        <w:t xml:space="preserve">: 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6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/202</w:t>
      </w:r>
      <w:r w:rsidR="00437DBF">
        <w:rPr>
          <w:rFonts w:ascii="Calibri" w:eastAsia="Times New Roman" w:hAnsi="Calibri" w:cs="Calibri"/>
          <w:b/>
          <w:spacing w:val="20"/>
          <w:lang w:val="sr-Latn-ME"/>
        </w:rPr>
        <w:t>7</w:t>
      </w:r>
      <w:r w:rsidR="005C0B3A">
        <w:rPr>
          <w:rFonts w:ascii="Calibri" w:eastAsia="Times New Roman" w:hAnsi="Calibri" w:cs="Calibri"/>
          <w:b/>
          <w:spacing w:val="20"/>
          <w:lang w:val="sr-Latn-ME"/>
        </w:rPr>
        <w:t>.</w:t>
      </w:r>
    </w:p>
    <w:p w14:paraId="2433A588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Разред: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3.</w:t>
      </w:r>
    </w:p>
    <w:p w14:paraId="6C620DD2" w14:textId="77777777" w:rsidR="00FD3DC8" w:rsidRPr="00316E83" w:rsidRDefault="00FD3DC8" w:rsidP="00FD3DC8">
      <w:pPr>
        <w:spacing w:after="0" w:line="240" w:lineRule="auto"/>
        <w:rPr>
          <w:rFonts w:ascii="Calibri" w:eastAsia="Times New Roman" w:hAnsi="Calibri" w:cs="Calibri"/>
          <w:b/>
          <w:bCs/>
          <w:spacing w:val="20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Годишњи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36</w:t>
      </w:r>
    </w:p>
    <w:p w14:paraId="08B93312" w14:textId="77777777" w:rsidR="00FD3DC8" w:rsidRPr="00442745" w:rsidRDefault="00FD3DC8" w:rsidP="00FD3DC8">
      <w:pPr>
        <w:spacing w:after="0" w:line="240" w:lineRule="auto"/>
        <w:rPr>
          <w:rFonts w:ascii="Calibri" w:eastAsia="Times New Roman" w:hAnsi="Calibri" w:cs="Calibri"/>
          <w:spacing w:val="20"/>
          <w:sz w:val="24"/>
          <w:szCs w:val="24"/>
          <w:lang w:val="sr-Cyrl-RS"/>
        </w:rPr>
      </w:pPr>
      <w:r w:rsidRPr="00316E83">
        <w:rPr>
          <w:rFonts w:ascii="Calibri" w:eastAsia="Times New Roman" w:hAnsi="Calibri" w:cs="Calibri"/>
          <w:spacing w:val="20"/>
          <w:lang w:val="sr-Cyrl-RS"/>
        </w:rPr>
        <w:t xml:space="preserve">Недељни фонд часова: </w:t>
      </w:r>
      <w:r w:rsidRPr="00316E83">
        <w:rPr>
          <w:rFonts w:ascii="Calibri" w:eastAsia="Times New Roman" w:hAnsi="Calibri" w:cs="Calibri"/>
          <w:b/>
          <w:bCs/>
          <w:spacing w:val="20"/>
          <w:lang w:val="sr-Cyrl-RS"/>
        </w:rPr>
        <w:t>1</w:t>
      </w:r>
    </w:p>
    <w:tbl>
      <w:tblPr>
        <w:tblW w:w="15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4961"/>
        <w:gridCol w:w="709"/>
        <w:gridCol w:w="1843"/>
        <w:gridCol w:w="709"/>
        <w:gridCol w:w="1134"/>
        <w:gridCol w:w="708"/>
        <w:gridCol w:w="1701"/>
        <w:gridCol w:w="1445"/>
        <w:gridCol w:w="1530"/>
      </w:tblGrid>
      <w:tr w:rsidR="000C4378" w:rsidRPr="00442745" w14:paraId="578F1E82" w14:textId="77777777" w:rsidTr="00FD3DC8">
        <w:trPr>
          <w:cantSplit/>
          <w:trHeight w:val="515"/>
          <w:jc w:val="center"/>
        </w:trPr>
        <w:tc>
          <w:tcPr>
            <w:tcW w:w="15763" w:type="dxa"/>
            <w:gridSpan w:val="10"/>
            <w:shd w:val="clear" w:color="auto" w:fill="F2F2F2"/>
            <w:vAlign w:val="center"/>
          </w:tcPr>
          <w:p w14:paraId="43E8DDBB" w14:textId="77777777" w:rsidR="000C4378" w:rsidRPr="00442745" w:rsidRDefault="000C4378" w:rsidP="00FD3DC8">
            <w:pPr>
              <w:spacing w:after="0"/>
              <w:ind w:right="-170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sr-Cyrl-RS"/>
              </w:rPr>
            </w:pPr>
            <w:r w:rsidRPr="00442745">
              <w:rPr>
                <w:rFonts w:ascii="Calibri" w:eastAsia="Times New Roman" w:hAnsi="Calibri" w:cs="Calibri"/>
                <w:b/>
                <w:bCs/>
                <w:sz w:val="36"/>
                <w:szCs w:val="36"/>
                <w:lang w:val="sr-Cyrl-RS"/>
              </w:rPr>
              <w:t>Месец: ЈУН</w:t>
            </w:r>
          </w:p>
        </w:tc>
      </w:tr>
      <w:tr w:rsidR="000C4378" w:rsidRPr="00437DBF" w14:paraId="1BEDCC1C" w14:textId="77777777" w:rsidTr="00CF0349">
        <w:trPr>
          <w:cantSplit/>
          <w:trHeight w:val="1263"/>
          <w:jc w:val="center"/>
        </w:trPr>
        <w:tc>
          <w:tcPr>
            <w:tcW w:w="1023" w:type="dxa"/>
            <w:shd w:val="clear" w:color="auto" w:fill="F2F2F2"/>
            <w:textDirection w:val="btLr"/>
          </w:tcPr>
          <w:p w14:paraId="28923752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Бр. и назив</w:t>
            </w:r>
          </w:p>
          <w:p w14:paraId="0C611351" w14:textId="77777777" w:rsidR="000C4378" w:rsidRPr="00763876" w:rsidRDefault="000C4378" w:rsidP="00763876">
            <w:pPr>
              <w:spacing w:after="0" w:line="240" w:lineRule="auto"/>
              <w:ind w:left="57" w:right="-113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наст. теме</w:t>
            </w:r>
          </w:p>
        </w:tc>
        <w:tc>
          <w:tcPr>
            <w:tcW w:w="4961" w:type="dxa"/>
            <w:shd w:val="clear" w:color="auto" w:fill="F2F2F2"/>
            <w:vAlign w:val="center"/>
          </w:tcPr>
          <w:p w14:paraId="032ECBB1" w14:textId="77777777" w:rsidR="000C4378" w:rsidRPr="00763876" w:rsidRDefault="000C4378" w:rsidP="00763876">
            <w:pPr>
              <w:spacing w:line="240" w:lineRule="auto"/>
              <w:ind w:left="-106" w:right="-102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Исходи</w:t>
            </w:r>
          </w:p>
          <w:p w14:paraId="354900CB" w14:textId="77777777" w:rsidR="000C4378" w:rsidRPr="00763876" w:rsidRDefault="000C4378" w:rsidP="00763876">
            <w:pPr>
              <w:spacing w:line="240" w:lineRule="auto"/>
              <w:ind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(Ученик ће бити у стању да...)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4CB04E21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Р. бр. часа</w:t>
            </w:r>
          </w:p>
        </w:tc>
        <w:tc>
          <w:tcPr>
            <w:tcW w:w="1843" w:type="dxa"/>
            <w:shd w:val="clear" w:color="auto" w:fill="F2F2F2"/>
            <w:vAlign w:val="center"/>
          </w:tcPr>
          <w:p w14:paraId="22B2256D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Назив наставне јединице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27528D7B" w14:textId="77777777" w:rsidR="000C4378" w:rsidRPr="00763876" w:rsidRDefault="000C4378" w:rsidP="00763876">
            <w:pPr>
              <w:spacing w:line="240" w:lineRule="auto"/>
              <w:ind w:left="-114" w:right="-114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Тип часа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250A7B15" w14:textId="77777777" w:rsidR="000C4378" w:rsidRPr="00763876" w:rsidRDefault="000C4378" w:rsidP="00763876">
            <w:pPr>
              <w:spacing w:line="240" w:lineRule="auto"/>
              <w:ind w:left="-100" w:right="-111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Метода рада</w:t>
            </w:r>
          </w:p>
        </w:tc>
        <w:tc>
          <w:tcPr>
            <w:tcW w:w="708" w:type="dxa"/>
            <w:shd w:val="clear" w:color="auto" w:fill="F2F2F2"/>
            <w:vAlign w:val="center"/>
          </w:tcPr>
          <w:p w14:paraId="1E208E7A" w14:textId="77777777" w:rsidR="000C4378" w:rsidRPr="00763876" w:rsidRDefault="000C4378" w:rsidP="00763876">
            <w:pPr>
              <w:spacing w:line="240" w:lineRule="auto"/>
              <w:ind w:left="-103" w:right="-76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/>
            <w:vAlign w:val="center"/>
          </w:tcPr>
          <w:p w14:paraId="62069A7C" w14:textId="77777777" w:rsidR="000C4378" w:rsidRPr="00763876" w:rsidRDefault="000C4378" w:rsidP="00763876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</w:t>
            </w:r>
            <w:r w:rsidR="00CF0349" w:rsidRPr="00763876">
              <w:rPr>
                <w:rFonts w:ascii="Calibri" w:eastAsia="Times New Roman" w:hAnsi="Calibri" w:cs="Calibri"/>
                <w:b/>
                <w:bCs/>
              </w:rPr>
              <w:t>.</w:t>
            </w: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 xml:space="preserve"> компетенције</w:t>
            </w:r>
          </w:p>
        </w:tc>
        <w:tc>
          <w:tcPr>
            <w:tcW w:w="1445" w:type="dxa"/>
            <w:shd w:val="clear" w:color="auto" w:fill="F2F2F2"/>
            <w:vAlign w:val="center"/>
          </w:tcPr>
          <w:p w14:paraId="326181C8" w14:textId="77777777" w:rsidR="000C4378" w:rsidRPr="00763876" w:rsidRDefault="000C4378" w:rsidP="00763876">
            <w:pPr>
              <w:spacing w:line="240" w:lineRule="auto"/>
              <w:ind w:left="-90" w:right="-110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Међупред. корелације</w:t>
            </w:r>
          </w:p>
        </w:tc>
        <w:tc>
          <w:tcPr>
            <w:tcW w:w="1530" w:type="dxa"/>
            <w:shd w:val="clear" w:color="auto" w:fill="F2F2F2"/>
            <w:vAlign w:val="center"/>
          </w:tcPr>
          <w:p w14:paraId="61BC9D5C" w14:textId="77777777" w:rsidR="000C4378" w:rsidRPr="00763876" w:rsidRDefault="000C4378" w:rsidP="00763876">
            <w:pPr>
              <w:spacing w:after="0" w:line="240" w:lineRule="auto"/>
              <w:ind w:left="-129" w:right="-108"/>
              <w:jc w:val="center"/>
              <w:rPr>
                <w:rFonts w:ascii="Calibri" w:eastAsia="Times New Roman" w:hAnsi="Calibri" w:cs="Calibri"/>
                <w:b/>
                <w:bCs/>
                <w:lang w:val="sr-Cyrl-RS"/>
              </w:rPr>
            </w:pPr>
            <w:r w:rsidRPr="00763876">
              <w:rPr>
                <w:rFonts w:ascii="Calibri" w:eastAsia="Times New Roman" w:hAnsi="Calibri" w:cs="Calibri"/>
                <w:b/>
                <w:bCs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0C4378" w:rsidRPr="00442745" w14:paraId="469E527E" w14:textId="77777777" w:rsidTr="006F1B2B">
        <w:trPr>
          <w:cantSplit/>
          <w:trHeight w:val="2234"/>
          <w:jc w:val="center"/>
        </w:trPr>
        <w:tc>
          <w:tcPr>
            <w:tcW w:w="1023" w:type="dxa"/>
            <w:tcBorders>
              <w:top w:val="nil"/>
            </w:tcBorders>
            <w:textDirection w:val="btLr"/>
            <w:vAlign w:val="center"/>
          </w:tcPr>
          <w:p w14:paraId="3D6D86EB" w14:textId="77777777" w:rsidR="000C4378" w:rsidRPr="00CE19D9" w:rsidRDefault="000C4378" w:rsidP="006F1B2B">
            <w:pPr>
              <w:numPr>
                <w:ilvl w:val="0"/>
                <w:numId w:val="83"/>
              </w:numPr>
              <w:ind w:right="-108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Слушање музике</w:t>
            </w:r>
          </w:p>
        </w:tc>
        <w:tc>
          <w:tcPr>
            <w:tcW w:w="4961" w:type="dxa"/>
          </w:tcPr>
          <w:p w14:paraId="2DDDBEC3" w14:textId="77777777" w:rsidR="000C4378" w:rsidRPr="00CE19D9" w:rsidRDefault="000C4378" w:rsidP="000C4378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b/>
                <w:iCs/>
                <w:sz w:val="24"/>
                <w:szCs w:val="24"/>
                <w:lang w:val="sr-Cyrl-RS"/>
              </w:rPr>
              <w:t xml:space="preserve">изводи песму „Јун“ </w:t>
            </w:r>
            <w:r w:rsidRPr="00CE19D9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певањем са импровизацијом пратње на ритмичким инструментима;</w:t>
            </w:r>
          </w:p>
          <w:p w14:paraId="2EEC0D11" w14:textId="77777777" w:rsidR="000C4378" w:rsidRPr="00CE19D9" w:rsidRDefault="000C4378" w:rsidP="000C4378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увиди значај музичке подлоге, кроз повезивање приче са карактером мелодије слушаних композиција;</w:t>
            </w:r>
          </w:p>
          <w:p w14:paraId="30BE10EE" w14:textId="77777777" w:rsidR="000C4378" w:rsidRPr="00CE19D9" w:rsidRDefault="000C4378" w:rsidP="000C4378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развије вокалне способности кроз певање научених песама;</w:t>
            </w:r>
          </w:p>
          <w:p w14:paraId="069C4671" w14:textId="77777777" w:rsidR="000C4378" w:rsidRPr="00CE19D9" w:rsidRDefault="000C4378" w:rsidP="00FD3DC8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  <w:t>развије љубав према заједничком одељењском музицирању.</w:t>
            </w:r>
          </w:p>
        </w:tc>
        <w:tc>
          <w:tcPr>
            <w:tcW w:w="709" w:type="dxa"/>
          </w:tcPr>
          <w:p w14:paraId="34471792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35.</w:t>
            </w:r>
          </w:p>
        </w:tc>
        <w:tc>
          <w:tcPr>
            <w:tcW w:w="1843" w:type="dxa"/>
          </w:tcPr>
          <w:p w14:paraId="2660108F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Почетак лета</w:t>
            </w:r>
          </w:p>
        </w:tc>
        <w:tc>
          <w:tcPr>
            <w:tcW w:w="709" w:type="dxa"/>
          </w:tcPr>
          <w:p w14:paraId="4E681397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134" w:type="dxa"/>
          </w:tcPr>
          <w:p w14:paraId="09C4794D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Д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</w:t>
            </w:r>
            <w:r w:rsidRPr="00CE19D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, ПР, 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УПС</w:t>
            </w:r>
          </w:p>
        </w:tc>
        <w:tc>
          <w:tcPr>
            <w:tcW w:w="708" w:type="dxa"/>
          </w:tcPr>
          <w:p w14:paraId="516E3299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0B97F732" w14:textId="77777777" w:rsidR="000C4378" w:rsidRPr="00CE19D9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CE19D9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5FF2E3F2" w14:textId="77777777" w:rsidR="000C4378" w:rsidRPr="00CE19D9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к</w:t>
            </w: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>омуникација</w:t>
            </w:r>
            <w:r>
              <w:rPr>
                <w:rFonts w:ascii="Calibri" w:hAnsi="Calibri" w:cs="Calibri"/>
                <w:sz w:val="24"/>
                <w:szCs w:val="24"/>
                <w:lang w:val="sr-Cyrl-RS"/>
              </w:rPr>
              <w:t>,</w:t>
            </w:r>
          </w:p>
          <w:p w14:paraId="041FB041" w14:textId="77777777" w:rsidR="000C4378" w:rsidRPr="00CE19D9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е</w:t>
            </w:r>
            <w:r w:rsidRPr="00CE19D9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стетичка компетенција</w:t>
            </w:r>
          </w:p>
          <w:p w14:paraId="4EB97252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</w:p>
        </w:tc>
        <w:tc>
          <w:tcPr>
            <w:tcW w:w="1445" w:type="dxa"/>
          </w:tcPr>
          <w:p w14:paraId="3B63A348" w14:textId="77777777" w:rsidR="000C4378" w:rsidRDefault="000C4378" w:rsidP="00FD3DC8">
            <w:pPr>
              <w:spacing w:after="0"/>
              <w:ind w:right="-79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>ПД, ЛК,</w:t>
            </w:r>
          </w:p>
          <w:p w14:paraId="787BE5C8" w14:textId="77777777" w:rsidR="000C4378" w:rsidRPr="00CE19D9" w:rsidRDefault="000C4378" w:rsidP="00FD3DC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30" w:type="dxa"/>
          </w:tcPr>
          <w:p w14:paraId="442B27B0" w14:textId="77777777" w:rsidR="000C4378" w:rsidRPr="00CE19D9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Pr="00CE19D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  <w:tr w:rsidR="000C4378" w:rsidRPr="00442745" w14:paraId="1FA4290F" w14:textId="77777777" w:rsidTr="006F1B2B">
        <w:trPr>
          <w:cantSplit/>
          <w:trHeight w:val="1134"/>
          <w:jc w:val="center"/>
        </w:trPr>
        <w:tc>
          <w:tcPr>
            <w:tcW w:w="1023" w:type="dxa"/>
            <w:textDirection w:val="btLr"/>
            <w:vAlign w:val="center"/>
          </w:tcPr>
          <w:p w14:paraId="42CF9785" w14:textId="77777777" w:rsidR="000C4378" w:rsidRDefault="00CF0349" w:rsidP="006F1B2B">
            <w:pPr>
              <w:spacing w:after="0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2. </w:t>
            </w: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Извођење</w:t>
            </w:r>
          </w:p>
          <w:p w14:paraId="30F4AACD" w14:textId="77777777" w:rsidR="00CF0349" w:rsidRPr="00CF0349" w:rsidRDefault="00CF0349" w:rsidP="006F1B2B">
            <w:pPr>
              <w:spacing w:after="0"/>
              <w:ind w:left="113"/>
              <w:jc w:val="center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музике</w:t>
            </w:r>
          </w:p>
        </w:tc>
        <w:tc>
          <w:tcPr>
            <w:tcW w:w="4961" w:type="dxa"/>
          </w:tcPr>
          <w:p w14:paraId="35493A03" w14:textId="77777777" w:rsidR="000C4378" w:rsidRPr="00CE19D9" w:rsidRDefault="000C4378" w:rsidP="000C4378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изражајно пева</w:t>
            </w: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55436020" w14:textId="77777777" w:rsidR="000C4378" w:rsidRPr="00CE19D9" w:rsidRDefault="000C4378" w:rsidP="000C4378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боље </w:t>
            </w:r>
            <w:r w:rsidRPr="00CE19D9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игра</w:t>
            </w: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музичке игре;</w:t>
            </w:r>
          </w:p>
          <w:p w14:paraId="14CBA011" w14:textId="77777777" w:rsidR="000C4378" w:rsidRPr="00CE19D9" w:rsidRDefault="000C4378" w:rsidP="000C4378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самостално </w:t>
            </w:r>
            <w:r w:rsidRPr="00CE19D9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свира</w:t>
            </w: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научене песме;</w:t>
            </w:r>
          </w:p>
          <w:p w14:paraId="62C869FD" w14:textId="77777777" w:rsidR="000C4378" w:rsidRPr="00CE19D9" w:rsidRDefault="000C4378" w:rsidP="000C4378">
            <w:pPr>
              <w:numPr>
                <w:ilvl w:val="0"/>
                <w:numId w:val="45"/>
              </w:numPr>
              <w:spacing w:after="0" w:line="240" w:lineRule="auto"/>
              <w:ind w:left="233" w:hanging="218"/>
              <w:contextualSpacing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b/>
                <w:sz w:val="24"/>
                <w:szCs w:val="24"/>
                <w:lang w:val="sr-Cyrl-RS"/>
              </w:rPr>
              <w:t>ствара</w:t>
            </w: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 xml:space="preserve"> своју мелодију;</w:t>
            </w:r>
          </w:p>
          <w:p w14:paraId="3D97097E" w14:textId="77777777" w:rsidR="000C4378" w:rsidRPr="00CE19D9" w:rsidRDefault="000C4378" w:rsidP="00FD3DC8">
            <w:pPr>
              <w:numPr>
                <w:ilvl w:val="0"/>
                <w:numId w:val="45"/>
              </w:numPr>
              <w:spacing w:after="0" w:line="240" w:lineRule="auto"/>
              <w:ind w:left="233" w:right="-102" w:hanging="218"/>
              <w:contextualSpacing/>
              <w:rPr>
                <w:rFonts w:ascii="Calibri" w:hAnsi="Calibri" w:cs="Calibri"/>
                <w:iCs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>даље развија прецизност, тачност и јединство у одељењском музицирању.</w:t>
            </w:r>
          </w:p>
        </w:tc>
        <w:tc>
          <w:tcPr>
            <w:tcW w:w="709" w:type="dxa"/>
          </w:tcPr>
          <w:p w14:paraId="665406E8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36.</w:t>
            </w:r>
          </w:p>
        </w:tc>
        <w:tc>
          <w:tcPr>
            <w:tcW w:w="1843" w:type="dxa"/>
          </w:tcPr>
          <w:p w14:paraId="4099CDD8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b/>
                <w:noProof/>
                <w:sz w:val="24"/>
                <w:szCs w:val="24"/>
                <w:lang w:val="sr-Cyrl-RS"/>
              </w:rPr>
              <w:t>Покажи шта знаш из музичке културе</w:t>
            </w:r>
          </w:p>
        </w:tc>
        <w:tc>
          <w:tcPr>
            <w:tcW w:w="709" w:type="dxa"/>
          </w:tcPr>
          <w:p w14:paraId="677AAFF5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4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134" w:type="dxa"/>
          </w:tcPr>
          <w:p w14:paraId="68BD37B2" w14:textId="77777777" w:rsidR="000C4378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УИ, ИА,</w:t>
            </w:r>
          </w:p>
          <w:p w14:paraId="3E0EA4DF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ПР</w:t>
            </w:r>
          </w:p>
        </w:tc>
        <w:tc>
          <w:tcPr>
            <w:tcW w:w="708" w:type="dxa"/>
          </w:tcPr>
          <w:p w14:paraId="52D7C67E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 xml:space="preserve">ФР, ИР, </w:t>
            </w:r>
          </w:p>
          <w:p w14:paraId="3AE6B48D" w14:textId="77777777" w:rsidR="000C4378" w:rsidRPr="00CE19D9" w:rsidRDefault="000C4378" w:rsidP="00FD3D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</w:pPr>
            <w:r w:rsidRPr="00CE19D9">
              <w:rPr>
                <w:rFonts w:ascii="Calibri" w:eastAsia="Times New Roman" w:hAnsi="Calibri" w:cs="Calibri"/>
                <w:noProof/>
                <w:sz w:val="24"/>
                <w:szCs w:val="24"/>
                <w:lang w:val="sr-Cyrl-RS"/>
              </w:rPr>
              <w:t>ГР</w:t>
            </w:r>
          </w:p>
        </w:tc>
        <w:tc>
          <w:tcPr>
            <w:tcW w:w="1701" w:type="dxa"/>
          </w:tcPr>
          <w:p w14:paraId="3FA96AD3" w14:textId="77777777" w:rsidR="000C4378" w:rsidRPr="00CE19D9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 w:rsidRPr="00CE19D9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Компетенција за учење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6174062E" w14:textId="77777777" w:rsidR="000C4378" w:rsidRPr="00CE19D9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к</w:t>
            </w:r>
            <w:r w:rsidRPr="00CE19D9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омуникација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,</w:t>
            </w:r>
          </w:p>
          <w:p w14:paraId="3B1DF145" w14:textId="77777777" w:rsidR="000C4378" w:rsidRPr="00CE19D9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с</w:t>
            </w:r>
            <w:r w:rsidRPr="00CE19D9"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  <w:t>арадња</w:t>
            </w:r>
          </w:p>
          <w:p w14:paraId="06BDC6C0" w14:textId="77777777" w:rsidR="000C4378" w:rsidRPr="00CE19D9" w:rsidRDefault="000C4378" w:rsidP="00FD3DC8">
            <w:pPr>
              <w:autoSpaceDE w:val="0"/>
              <w:autoSpaceDN w:val="0"/>
              <w:adjustRightInd w:val="0"/>
              <w:spacing w:after="0" w:line="240" w:lineRule="auto"/>
              <w:ind w:right="-102"/>
              <w:contextualSpacing/>
              <w:rPr>
                <w:rFonts w:ascii="Calibri" w:eastAsia="Times New Roman" w:hAnsi="Calibri" w:cs="Calibri"/>
                <w:bCs/>
                <w:sz w:val="24"/>
                <w:szCs w:val="24"/>
                <w:lang w:val="sr-Cyrl-RS" w:eastAsia="sr-Latn-CS"/>
              </w:rPr>
            </w:pPr>
          </w:p>
        </w:tc>
        <w:tc>
          <w:tcPr>
            <w:tcW w:w="1445" w:type="dxa"/>
          </w:tcPr>
          <w:p w14:paraId="397E6FB2" w14:textId="77777777" w:rsidR="000C4378" w:rsidRPr="00CE19D9" w:rsidRDefault="000C4378" w:rsidP="00FD3DC8">
            <w:pPr>
              <w:ind w:right="-80"/>
              <w:rPr>
                <w:rFonts w:ascii="Calibri" w:hAnsi="Calibri" w:cs="Calibri"/>
                <w:sz w:val="24"/>
                <w:szCs w:val="24"/>
                <w:lang w:val="sr-Cyrl-RS"/>
              </w:rPr>
            </w:pPr>
            <w:r w:rsidRPr="00CE19D9">
              <w:rPr>
                <w:rFonts w:ascii="Calibri" w:hAnsi="Calibri" w:cs="Calibri"/>
                <w:sz w:val="24"/>
                <w:szCs w:val="24"/>
                <w:lang w:val="sr-Cyrl-RS"/>
              </w:rPr>
              <w:t>С</w:t>
            </w:r>
          </w:p>
        </w:tc>
        <w:tc>
          <w:tcPr>
            <w:tcW w:w="1530" w:type="dxa"/>
          </w:tcPr>
          <w:p w14:paraId="428FBF21" w14:textId="77777777" w:rsidR="000C4378" w:rsidRPr="00CE19D9" w:rsidRDefault="000C4378" w:rsidP="00FD3DC8">
            <w:pPr>
              <w:ind w:right="157"/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П</w:t>
            </w:r>
            <w:r w:rsidRPr="00CE19D9">
              <w:rPr>
                <w:rFonts w:ascii="Calibri" w:eastAsia="Times New Roman" w:hAnsi="Calibri" w:cs="Calibri"/>
                <w:sz w:val="24"/>
                <w:szCs w:val="24"/>
                <w:lang w:val="sr-Cyrl-RS"/>
              </w:rPr>
              <w:t>рактично</w:t>
            </w:r>
          </w:p>
        </w:tc>
      </w:tr>
    </w:tbl>
    <w:p w14:paraId="77C7F6A4" w14:textId="77777777" w:rsidR="00FD3DC8" w:rsidRDefault="00FD3DC8" w:rsidP="000C4378">
      <w:pPr>
        <w:tabs>
          <w:tab w:val="right" w:pos="12960"/>
        </w:tabs>
        <w:rPr>
          <w:rFonts w:ascii="Calibri" w:hAnsi="Calibri" w:cs="Calibri"/>
          <w:sz w:val="24"/>
          <w:szCs w:val="24"/>
          <w:lang w:val="sr-Cyrl-RS"/>
        </w:rPr>
      </w:pPr>
    </w:p>
    <w:p w14:paraId="43BFA621" w14:textId="49677C57" w:rsidR="00FD3DC8" w:rsidRDefault="000C4378" w:rsidP="00C1119A">
      <w:pPr>
        <w:tabs>
          <w:tab w:val="right" w:pos="12960"/>
        </w:tabs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442745">
        <w:rPr>
          <w:rFonts w:ascii="Calibri" w:hAnsi="Calibri" w:cs="Calibri"/>
          <w:sz w:val="24"/>
          <w:szCs w:val="24"/>
          <w:lang w:val="sr-Cyrl-RS"/>
        </w:rPr>
        <w:t>Датум предаје: _________________</w:t>
      </w:r>
      <w:r w:rsidRPr="00442745">
        <w:rPr>
          <w:rFonts w:ascii="Calibri" w:hAnsi="Calibri" w:cs="Calibri"/>
          <w:sz w:val="24"/>
          <w:szCs w:val="24"/>
          <w:lang w:val="sr-Cyrl-RS"/>
        </w:rPr>
        <w:tab/>
        <w:t>Предметни наставник: _______________________________________</w:t>
      </w:r>
    </w:p>
    <w:p w14:paraId="0CEC94A6" w14:textId="77777777" w:rsidR="00C1119A" w:rsidRDefault="00C1119A" w:rsidP="000C4378">
      <w:pPr>
        <w:rPr>
          <w:rFonts w:ascii="Calibri" w:hAnsi="Calibri" w:cs="Calibri"/>
          <w:b/>
          <w:bCs/>
          <w:sz w:val="24"/>
          <w:szCs w:val="24"/>
          <w:lang w:val="sr-Cyrl-RS"/>
        </w:rPr>
        <w:sectPr w:rsidR="00C1119A" w:rsidSect="00C1119A">
          <w:type w:val="oddPage"/>
          <w:pgSz w:w="16838" w:h="11906" w:orient="landscape" w:code="9"/>
          <w:pgMar w:top="851" w:right="1418" w:bottom="426" w:left="1418" w:header="720" w:footer="720" w:gutter="0"/>
          <w:cols w:space="720"/>
          <w:docGrid w:linePitch="360"/>
        </w:sectPr>
      </w:pPr>
    </w:p>
    <w:p w14:paraId="2A550E5D" w14:textId="6A104323" w:rsidR="000C4378" w:rsidRPr="00064450" w:rsidRDefault="000C4378" w:rsidP="000C4378">
      <w:pPr>
        <w:rPr>
          <w:rFonts w:ascii="Calibri" w:hAnsi="Calibri" w:cs="Calibri"/>
          <w:b/>
          <w:bCs/>
          <w:sz w:val="24"/>
          <w:szCs w:val="24"/>
          <w:lang w:val="sr-Cyrl-RS"/>
        </w:rPr>
      </w:pPr>
      <w:r w:rsidRPr="00064450">
        <w:rPr>
          <w:rFonts w:ascii="Calibri" w:hAnsi="Calibri" w:cs="Calibri"/>
          <w:b/>
          <w:bCs/>
          <w:sz w:val="24"/>
          <w:szCs w:val="24"/>
          <w:lang w:val="sr-Cyrl-RS"/>
        </w:rPr>
        <w:lastRenderedPageBreak/>
        <w:t>Легенда: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4"/>
        <w:gridCol w:w="2160"/>
        <w:gridCol w:w="3244"/>
        <w:gridCol w:w="2897"/>
      </w:tblGrid>
      <w:tr w:rsidR="000C4378" w:rsidRPr="00442745" w14:paraId="2A169196" w14:textId="77777777" w:rsidTr="00FD3DC8">
        <w:trPr>
          <w:trHeight w:val="113"/>
        </w:trPr>
        <w:tc>
          <w:tcPr>
            <w:tcW w:w="3085" w:type="dxa"/>
            <w:shd w:val="clear" w:color="auto" w:fill="F2F2F2"/>
            <w:vAlign w:val="center"/>
          </w:tcPr>
          <w:p w14:paraId="1C14DF7A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442745">
              <w:rPr>
                <w:rFonts w:ascii="Calibri" w:hAnsi="Calibri" w:cs="Calibri"/>
                <w:b/>
                <w:lang w:val="sr-Cyrl-RS"/>
              </w:rPr>
              <w:t>ТИП ЧАСА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67CE0F0E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442745">
              <w:rPr>
                <w:rFonts w:ascii="Calibri" w:hAnsi="Calibri" w:cs="Calibri"/>
                <w:b/>
                <w:lang w:val="sr-Cyrl-RS"/>
              </w:rPr>
              <w:t>ОБЛИК РАДА</w:t>
            </w:r>
          </w:p>
        </w:tc>
        <w:tc>
          <w:tcPr>
            <w:tcW w:w="4110" w:type="dxa"/>
            <w:shd w:val="clear" w:color="auto" w:fill="F2F2F2"/>
          </w:tcPr>
          <w:p w14:paraId="67246DB7" w14:textId="38F3B2BD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 w:rsidRPr="00442745">
              <w:rPr>
                <w:rFonts w:ascii="Calibri" w:hAnsi="Calibri" w:cs="Calibri"/>
                <w:b/>
                <w:lang w:val="sr-Cyrl-RS"/>
              </w:rPr>
              <w:t>МЕЂУПР</w:t>
            </w:r>
            <w:r w:rsidR="008A58CA">
              <w:rPr>
                <w:rFonts w:ascii="Calibri" w:hAnsi="Calibri" w:cs="Calibri"/>
                <w:b/>
                <w:lang w:val="sr-Cyrl-RS"/>
              </w:rPr>
              <w:t>ЕДМЕТНЕ</w:t>
            </w:r>
            <w:r w:rsidRPr="00442745">
              <w:rPr>
                <w:rFonts w:ascii="Calibri" w:hAnsi="Calibri" w:cs="Calibri"/>
                <w:b/>
                <w:lang w:val="sr-Cyrl-RS"/>
              </w:rPr>
              <w:t>. КОРЕЛАЦИЈЕ</w:t>
            </w:r>
          </w:p>
        </w:tc>
        <w:tc>
          <w:tcPr>
            <w:tcW w:w="3686" w:type="dxa"/>
            <w:shd w:val="clear" w:color="auto" w:fill="F2F2F2"/>
          </w:tcPr>
          <w:p w14:paraId="781CE003" w14:textId="77777777" w:rsidR="008A58CA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 xml:space="preserve">НАСТАВНЕ </w:t>
            </w:r>
          </w:p>
          <w:p w14:paraId="7B91F951" w14:textId="06CACDC0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hAnsi="Calibri" w:cs="Calibri"/>
                <w:b/>
                <w:lang w:val="sr-Cyrl-RS"/>
              </w:rPr>
            </w:pPr>
            <w:r>
              <w:rPr>
                <w:rFonts w:ascii="Calibri" w:hAnsi="Calibri" w:cs="Calibri"/>
                <w:b/>
                <w:lang w:val="sr-Cyrl-RS"/>
              </w:rPr>
              <w:t>МЕТОДЕ</w:t>
            </w:r>
          </w:p>
        </w:tc>
      </w:tr>
      <w:tr w:rsidR="000C4378" w:rsidRPr="00442745" w14:paraId="7BDFC437" w14:textId="77777777" w:rsidTr="00FD3DC8">
        <w:trPr>
          <w:trHeight w:val="510"/>
        </w:trPr>
        <w:tc>
          <w:tcPr>
            <w:tcW w:w="3085" w:type="dxa"/>
            <w:vAlign w:val="center"/>
          </w:tcPr>
          <w:p w14:paraId="3EDBF664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 xml:space="preserve">О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обрада</w:t>
            </w:r>
          </w:p>
        </w:tc>
        <w:tc>
          <w:tcPr>
            <w:tcW w:w="2552" w:type="dxa"/>
            <w:vAlign w:val="center"/>
          </w:tcPr>
          <w:p w14:paraId="17883E6F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>ФР – фронтални рад</w:t>
            </w:r>
          </w:p>
        </w:tc>
        <w:tc>
          <w:tcPr>
            <w:tcW w:w="4110" w:type="dxa"/>
            <w:vAlign w:val="center"/>
          </w:tcPr>
          <w:p w14:paraId="60CFF593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 xml:space="preserve">С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српски језик</w:t>
            </w:r>
          </w:p>
        </w:tc>
        <w:tc>
          <w:tcPr>
            <w:tcW w:w="3686" w:type="dxa"/>
            <w:vAlign w:val="center"/>
          </w:tcPr>
          <w:p w14:paraId="250CECA9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УИ – усмено излагање</w:t>
            </w:r>
          </w:p>
        </w:tc>
      </w:tr>
      <w:tr w:rsidR="000C4378" w:rsidRPr="00442745" w14:paraId="0861D5C6" w14:textId="77777777" w:rsidTr="00FD3DC8">
        <w:trPr>
          <w:trHeight w:val="510"/>
        </w:trPr>
        <w:tc>
          <w:tcPr>
            <w:tcW w:w="3085" w:type="dxa"/>
            <w:vAlign w:val="center"/>
          </w:tcPr>
          <w:p w14:paraId="5277745B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 xml:space="preserve">У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утврђивање</w:t>
            </w:r>
          </w:p>
        </w:tc>
        <w:tc>
          <w:tcPr>
            <w:tcW w:w="2552" w:type="dxa"/>
            <w:vAlign w:val="center"/>
          </w:tcPr>
          <w:p w14:paraId="4BB7A2FF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>ГР – групни рад</w:t>
            </w:r>
          </w:p>
        </w:tc>
        <w:tc>
          <w:tcPr>
            <w:tcW w:w="4110" w:type="dxa"/>
            <w:vAlign w:val="center"/>
          </w:tcPr>
          <w:p w14:paraId="5EF4E59B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 xml:space="preserve">М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математика</w:t>
            </w:r>
          </w:p>
        </w:tc>
        <w:tc>
          <w:tcPr>
            <w:tcW w:w="3686" w:type="dxa"/>
            <w:vAlign w:val="center"/>
          </w:tcPr>
          <w:p w14:paraId="74194465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ДМ – демонстративна метода</w:t>
            </w:r>
          </w:p>
        </w:tc>
      </w:tr>
      <w:tr w:rsidR="000C4378" w:rsidRPr="00442745" w14:paraId="706B0748" w14:textId="77777777" w:rsidTr="00FD3DC8">
        <w:trPr>
          <w:trHeight w:val="510"/>
        </w:trPr>
        <w:tc>
          <w:tcPr>
            <w:tcW w:w="3085" w:type="dxa"/>
            <w:vAlign w:val="center"/>
          </w:tcPr>
          <w:p w14:paraId="2C52C2CE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 xml:space="preserve">С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систематизација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442745">
              <w:rPr>
                <w:rFonts w:ascii="Calibri" w:hAnsi="Calibri" w:cs="Calibri"/>
                <w:lang w:val="sr-Cyrl-RS"/>
              </w:rPr>
              <w:t>/</w:t>
            </w:r>
            <w:r>
              <w:rPr>
                <w:rFonts w:ascii="Calibri" w:hAnsi="Calibri" w:cs="Calibri"/>
                <w:lang w:val="sr-Cyrl-RS"/>
              </w:rPr>
              <w:t xml:space="preserve"> </w:t>
            </w:r>
            <w:r w:rsidRPr="00442745">
              <w:rPr>
                <w:rFonts w:ascii="Calibri" w:hAnsi="Calibri" w:cs="Calibri"/>
                <w:lang w:val="sr-Cyrl-RS"/>
              </w:rPr>
              <w:t>провера знања</w:t>
            </w:r>
          </w:p>
        </w:tc>
        <w:tc>
          <w:tcPr>
            <w:tcW w:w="2552" w:type="dxa"/>
            <w:vAlign w:val="center"/>
          </w:tcPr>
          <w:p w14:paraId="7E082350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>РП – рад у паровима</w:t>
            </w:r>
          </w:p>
        </w:tc>
        <w:tc>
          <w:tcPr>
            <w:tcW w:w="4110" w:type="dxa"/>
            <w:vAlign w:val="center"/>
          </w:tcPr>
          <w:p w14:paraId="193FA309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ПД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природа и друштво</w:t>
            </w:r>
          </w:p>
        </w:tc>
        <w:tc>
          <w:tcPr>
            <w:tcW w:w="3686" w:type="dxa"/>
            <w:vAlign w:val="center"/>
          </w:tcPr>
          <w:p w14:paraId="395E4432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ПР – практичан рад</w:t>
            </w:r>
          </w:p>
        </w:tc>
      </w:tr>
      <w:tr w:rsidR="000C4378" w:rsidRPr="00437DBF" w14:paraId="291C66C5" w14:textId="77777777" w:rsidTr="00FD3DC8">
        <w:trPr>
          <w:trHeight w:val="510"/>
        </w:trPr>
        <w:tc>
          <w:tcPr>
            <w:tcW w:w="3085" w:type="dxa"/>
            <w:vAlign w:val="center"/>
          </w:tcPr>
          <w:p w14:paraId="55033C2F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7828A79E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>ИР – индивидуални рад</w:t>
            </w:r>
          </w:p>
        </w:tc>
        <w:tc>
          <w:tcPr>
            <w:tcW w:w="4110" w:type="dxa"/>
            <w:vAlign w:val="center"/>
          </w:tcPr>
          <w:p w14:paraId="4AB362B7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>Л</w:t>
            </w:r>
            <w:r>
              <w:rPr>
                <w:rFonts w:ascii="Calibri" w:hAnsi="Calibri" w:cs="Calibri"/>
                <w:lang w:val="sr-Cyrl-RS"/>
              </w:rPr>
              <w:t>К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ликовна култура</w:t>
            </w:r>
          </w:p>
        </w:tc>
        <w:tc>
          <w:tcPr>
            <w:tcW w:w="3686" w:type="dxa"/>
            <w:vAlign w:val="center"/>
          </w:tcPr>
          <w:p w14:paraId="5EDEEC4E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УПС – учење песме по слуху</w:t>
            </w:r>
          </w:p>
        </w:tc>
      </w:tr>
      <w:tr w:rsidR="000C4378" w:rsidRPr="00437DBF" w14:paraId="556BA8F7" w14:textId="77777777" w:rsidTr="00FD3DC8">
        <w:trPr>
          <w:trHeight w:val="510"/>
        </w:trPr>
        <w:tc>
          <w:tcPr>
            <w:tcW w:w="3085" w:type="dxa"/>
            <w:vAlign w:val="center"/>
          </w:tcPr>
          <w:p w14:paraId="419F65C3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1B0FCDA6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48510AAF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>Ф</w:t>
            </w:r>
            <w:r>
              <w:rPr>
                <w:rFonts w:ascii="Calibri" w:hAnsi="Calibri" w:cs="Calibri"/>
                <w:lang w:val="sr-Cyrl-RS"/>
              </w:rPr>
              <w:t>ЗВ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физичко и здравствено васпитање</w:t>
            </w:r>
          </w:p>
        </w:tc>
        <w:tc>
          <w:tcPr>
            <w:tcW w:w="3686" w:type="dxa"/>
            <w:vAlign w:val="center"/>
          </w:tcPr>
          <w:p w14:paraId="6813A9F2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НТ – учење песме из нотног текста</w:t>
            </w:r>
          </w:p>
        </w:tc>
      </w:tr>
      <w:tr w:rsidR="000C4378" w:rsidRPr="00442745" w14:paraId="01D107F8" w14:textId="77777777" w:rsidTr="00FD3DC8">
        <w:trPr>
          <w:trHeight w:val="510"/>
        </w:trPr>
        <w:tc>
          <w:tcPr>
            <w:tcW w:w="3085" w:type="dxa"/>
            <w:vAlign w:val="center"/>
          </w:tcPr>
          <w:p w14:paraId="1E3DF5D5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4A0CA7A6" w14:textId="77777777" w:rsidR="000C4378" w:rsidRPr="00AE4C1B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</w:p>
        </w:tc>
        <w:tc>
          <w:tcPr>
            <w:tcW w:w="4110" w:type="dxa"/>
            <w:vAlign w:val="center"/>
          </w:tcPr>
          <w:p w14:paraId="628858C7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442745">
              <w:rPr>
                <w:rFonts w:ascii="Calibri" w:hAnsi="Calibri" w:cs="Calibri"/>
                <w:lang w:val="sr-Cyrl-RS"/>
              </w:rPr>
              <w:t>В</w:t>
            </w:r>
            <w:r>
              <w:rPr>
                <w:rFonts w:ascii="Calibri" w:hAnsi="Calibri" w:cs="Calibri"/>
                <w:lang w:val="sr-Cyrl-RS"/>
              </w:rPr>
              <w:t>Н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–</w:t>
            </w:r>
            <w:r w:rsidRPr="00442745">
              <w:rPr>
                <w:rFonts w:ascii="Calibri" w:hAnsi="Calibri" w:cs="Calibri"/>
                <w:lang w:val="sr-Cyrl-RS"/>
              </w:rPr>
              <w:t xml:space="preserve"> </w:t>
            </w:r>
            <w:r>
              <w:rPr>
                <w:rFonts w:ascii="Calibri" w:hAnsi="Calibri" w:cs="Calibri"/>
                <w:lang w:val="sr-Cyrl-RS"/>
              </w:rPr>
              <w:t>верска настава</w:t>
            </w:r>
          </w:p>
        </w:tc>
        <w:tc>
          <w:tcPr>
            <w:tcW w:w="3686" w:type="dxa"/>
            <w:vAlign w:val="center"/>
          </w:tcPr>
          <w:p w14:paraId="23C2C374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МО – монолошка метода</w:t>
            </w:r>
          </w:p>
        </w:tc>
      </w:tr>
      <w:tr w:rsidR="000C4378" w:rsidRPr="00442745" w14:paraId="632D6C90" w14:textId="77777777" w:rsidTr="00FD3DC8">
        <w:trPr>
          <w:trHeight w:val="510"/>
        </w:trPr>
        <w:tc>
          <w:tcPr>
            <w:tcW w:w="3085" w:type="dxa"/>
            <w:vAlign w:val="center"/>
          </w:tcPr>
          <w:p w14:paraId="4B2B6BDE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2552" w:type="dxa"/>
            <w:vAlign w:val="center"/>
          </w:tcPr>
          <w:p w14:paraId="5BD5F506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4110" w:type="dxa"/>
            <w:vAlign w:val="center"/>
          </w:tcPr>
          <w:p w14:paraId="3A25BBB3" w14:textId="77777777" w:rsidR="000C4378" w:rsidRPr="00442745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</w:p>
        </w:tc>
        <w:tc>
          <w:tcPr>
            <w:tcW w:w="3686" w:type="dxa"/>
            <w:vAlign w:val="center"/>
          </w:tcPr>
          <w:p w14:paraId="549E97AB" w14:textId="77777777" w:rsidR="000C4378" w:rsidRDefault="000C4378" w:rsidP="00FD3DC8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>
              <w:rPr>
                <w:rFonts w:ascii="Calibri" w:hAnsi="Calibri" w:cs="Calibri"/>
                <w:lang w:val="sr-Cyrl-RS"/>
              </w:rPr>
              <w:t>ИА – игровне активности</w:t>
            </w:r>
          </w:p>
        </w:tc>
      </w:tr>
    </w:tbl>
    <w:p w14:paraId="60AAAA4D" w14:textId="77777777" w:rsidR="000C4378" w:rsidRPr="00442745" w:rsidRDefault="000C4378" w:rsidP="000C4378">
      <w:pPr>
        <w:jc w:val="center"/>
        <w:rPr>
          <w:rFonts w:ascii="Calibri" w:hAnsi="Calibri" w:cs="Calibri"/>
          <w:lang w:val="sr-Cyrl-RS"/>
        </w:rPr>
      </w:pPr>
    </w:p>
    <w:p w14:paraId="0E542B96" w14:textId="77777777" w:rsidR="000C4378" w:rsidRPr="00442745" w:rsidRDefault="000C4378" w:rsidP="000C4378">
      <w:pPr>
        <w:jc w:val="center"/>
        <w:rPr>
          <w:rFonts w:ascii="Calibri" w:hAnsi="Calibri" w:cs="Calibri"/>
          <w:lang w:val="sr-Cyrl-RS"/>
        </w:rPr>
      </w:pPr>
    </w:p>
    <w:bookmarkEnd w:id="0"/>
    <w:p w14:paraId="4E18C447" w14:textId="77777777" w:rsidR="000C4378" w:rsidRDefault="000C4378" w:rsidP="00FD4619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sz w:val="36"/>
          <w:szCs w:val="36"/>
          <w:lang w:val="sr-Cyrl-RS"/>
        </w:rPr>
      </w:pPr>
    </w:p>
    <w:sectPr w:rsidR="000C4378" w:rsidSect="00C1119A">
      <w:pgSz w:w="11906" w:h="16838" w:code="9"/>
      <w:pgMar w:top="1418" w:right="426" w:bottom="141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6123E"/>
    <w:multiLevelType w:val="hybridMultilevel"/>
    <w:tmpl w:val="9508D8F0"/>
    <w:lvl w:ilvl="0" w:tplc="BDE0AF54">
      <w:start w:val="1"/>
      <w:numFmt w:val="decimal"/>
      <w:lvlText w:val="%1."/>
      <w:lvlJc w:val="left"/>
      <w:pPr>
        <w:ind w:left="473" w:hanging="360"/>
      </w:pPr>
      <w:rPr>
        <w:rFonts w:ascii="Times New Roman" w:eastAsia="Times New Roman" w:hAnsi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193" w:hanging="360"/>
      </w:pPr>
    </w:lvl>
    <w:lvl w:ilvl="2" w:tplc="0809001B" w:tentative="1">
      <w:start w:val="1"/>
      <w:numFmt w:val="lowerRoman"/>
      <w:lvlText w:val="%3."/>
      <w:lvlJc w:val="right"/>
      <w:pPr>
        <w:ind w:left="1913" w:hanging="180"/>
      </w:pPr>
    </w:lvl>
    <w:lvl w:ilvl="3" w:tplc="0809000F" w:tentative="1">
      <w:start w:val="1"/>
      <w:numFmt w:val="decimal"/>
      <w:lvlText w:val="%4."/>
      <w:lvlJc w:val="left"/>
      <w:pPr>
        <w:ind w:left="2633" w:hanging="360"/>
      </w:pPr>
    </w:lvl>
    <w:lvl w:ilvl="4" w:tplc="08090019" w:tentative="1">
      <w:start w:val="1"/>
      <w:numFmt w:val="lowerLetter"/>
      <w:lvlText w:val="%5."/>
      <w:lvlJc w:val="left"/>
      <w:pPr>
        <w:ind w:left="3353" w:hanging="360"/>
      </w:pPr>
    </w:lvl>
    <w:lvl w:ilvl="5" w:tplc="0809001B" w:tentative="1">
      <w:start w:val="1"/>
      <w:numFmt w:val="lowerRoman"/>
      <w:lvlText w:val="%6."/>
      <w:lvlJc w:val="right"/>
      <w:pPr>
        <w:ind w:left="4073" w:hanging="180"/>
      </w:pPr>
    </w:lvl>
    <w:lvl w:ilvl="6" w:tplc="0809000F" w:tentative="1">
      <w:start w:val="1"/>
      <w:numFmt w:val="decimal"/>
      <w:lvlText w:val="%7."/>
      <w:lvlJc w:val="left"/>
      <w:pPr>
        <w:ind w:left="4793" w:hanging="360"/>
      </w:pPr>
    </w:lvl>
    <w:lvl w:ilvl="7" w:tplc="08090019" w:tentative="1">
      <w:start w:val="1"/>
      <w:numFmt w:val="lowerLetter"/>
      <w:lvlText w:val="%8."/>
      <w:lvlJc w:val="left"/>
      <w:pPr>
        <w:ind w:left="5513" w:hanging="360"/>
      </w:pPr>
    </w:lvl>
    <w:lvl w:ilvl="8" w:tplc="08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001549AD"/>
    <w:multiLevelType w:val="hybridMultilevel"/>
    <w:tmpl w:val="4AEA4328"/>
    <w:lvl w:ilvl="0" w:tplc="73F0544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00CC4370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B6F5F"/>
    <w:multiLevelType w:val="hybridMultilevel"/>
    <w:tmpl w:val="B3A409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7560D7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B0891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555D4D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6D771D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A93749"/>
    <w:multiLevelType w:val="hybridMultilevel"/>
    <w:tmpl w:val="50DA42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371096"/>
    <w:multiLevelType w:val="hybridMultilevel"/>
    <w:tmpl w:val="FC120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7A720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11DD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210FD0"/>
    <w:multiLevelType w:val="hybridMultilevel"/>
    <w:tmpl w:val="B5FC3C2E"/>
    <w:lvl w:ilvl="0" w:tplc="25442F6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0D8F46D2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A40B74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062EC3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015BEB"/>
    <w:multiLevelType w:val="hybridMultilevel"/>
    <w:tmpl w:val="131C71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F4B6B7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FE201E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1D0E67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2B43878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3293961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0256D7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3" w15:restartNumberingAfterBreak="0">
    <w:nsid w:val="1768151E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9922806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B234B3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DC79B7"/>
    <w:multiLevelType w:val="hybridMultilevel"/>
    <w:tmpl w:val="FEA6ED02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212B248D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8" w15:restartNumberingAfterBreak="0">
    <w:nsid w:val="21DA60B1"/>
    <w:multiLevelType w:val="hybridMultilevel"/>
    <w:tmpl w:val="7708CF9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2043B0D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34346E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557E8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C82483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BA7170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99026A7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A0F4D11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A8E3884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BB90C1B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CC94887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F7E212F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221C16"/>
    <w:multiLevelType w:val="hybridMultilevel"/>
    <w:tmpl w:val="BD76F2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1F4203B"/>
    <w:multiLevelType w:val="hybridMultilevel"/>
    <w:tmpl w:val="4C54A8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582735E"/>
    <w:multiLevelType w:val="hybridMultilevel"/>
    <w:tmpl w:val="333ABBBC"/>
    <w:lvl w:ilvl="0" w:tplc="A8C29AB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5C04545"/>
    <w:multiLevelType w:val="hybridMultilevel"/>
    <w:tmpl w:val="7FA0BE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69070A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A51A83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7056E75"/>
    <w:multiLevelType w:val="hybridMultilevel"/>
    <w:tmpl w:val="BD0AD1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8D04942"/>
    <w:multiLevelType w:val="hybridMultilevel"/>
    <w:tmpl w:val="7F5EAF58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8" w15:restartNumberingAfterBreak="0">
    <w:nsid w:val="3C083BE8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C5430A1"/>
    <w:multiLevelType w:val="hybridMultilevel"/>
    <w:tmpl w:val="7B6E8DE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CB52B4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E087D29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B73C85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FB4226D"/>
    <w:multiLevelType w:val="hybridMultilevel"/>
    <w:tmpl w:val="E7EAA7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19C4948"/>
    <w:multiLevelType w:val="hybridMultilevel"/>
    <w:tmpl w:val="81181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4647545"/>
    <w:multiLevelType w:val="hybridMultilevel"/>
    <w:tmpl w:val="57388B8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5ED491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7F411CB"/>
    <w:multiLevelType w:val="hybridMultilevel"/>
    <w:tmpl w:val="E78A5BEE"/>
    <w:lvl w:ilvl="0" w:tplc="3F8683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9877C11"/>
    <w:multiLevelType w:val="hybridMultilevel"/>
    <w:tmpl w:val="CA407B70"/>
    <w:lvl w:ilvl="0" w:tplc="03923A6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9" w15:restartNumberingAfterBreak="0">
    <w:nsid w:val="4BA2420B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CFD3FF9"/>
    <w:multiLevelType w:val="hybridMultilevel"/>
    <w:tmpl w:val="03D69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D516873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DBC72D9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EC404F1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37276C"/>
    <w:multiLevelType w:val="hybridMultilevel"/>
    <w:tmpl w:val="D67863B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15035F1"/>
    <w:multiLevelType w:val="hybridMultilevel"/>
    <w:tmpl w:val="C4DE058A"/>
    <w:lvl w:ilvl="0" w:tplc="E150796C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4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647C03"/>
    <w:multiLevelType w:val="hybridMultilevel"/>
    <w:tmpl w:val="9A54FCF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19" w:tentative="1">
      <w:start w:val="1"/>
      <w:numFmt w:val="lowerLetter"/>
      <w:lvlText w:val="%2."/>
      <w:lvlJc w:val="left"/>
      <w:pPr>
        <w:ind w:left="1553" w:hanging="360"/>
      </w:pPr>
    </w:lvl>
    <w:lvl w:ilvl="2" w:tplc="241A001B" w:tentative="1">
      <w:start w:val="1"/>
      <w:numFmt w:val="lowerRoman"/>
      <w:lvlText w:val="%3."/>
      <w:lvlJc w:val="right"/>
      <w:pPr>
        <w:ind w:left="2273" w:hanging="180"/>
      </w:pPr>
    </w:lvl>
    <w:lvl w:ilvl="3" w:tplc="241A000F" w:tentative="1">
      <w:start w:val="1"/>
      <w:numFmt w:val="decimal"/>
      <w:lvlText w:val="%4."/>
      <w:lvlJc w:val="left"/>
      <w:pPr>
        <w:ind w:left="2993" w:hanging="360"/>
      </w:pPr>
    </w:lvl>
    <w:lvl w:ilvl="4" w:tplc="241A0019" w:tentative="1">
      <w:start w:val="1"/>
      <w:numFmt w:val="lowerLetter"/>
      <w:lvlText w:val="%5."/>
      <w:lvlJc w:val="left"/>
      <w:pPr>
        <w:ind w:left="3713" w:hanging="360"/>
      </w:pPr>
    </w:lvl>
    <w:lvl w:ilvl="5" w:tplc="241A001B" w:tentative="1">
      <w:start w:val="1"/>
      <w:numFmt w:val="lowerRoman"/>
      <w:lvlText w:val="%6."/>
      <w:lvlJc w:val="right"/>
      <w:pPr>
        <w:ind w:left="4433" w:hanging="180"/>
      </w:pPr>
    </w:lvl>
    <w:lvl w:ilvl="6" w:tplc="241A000F" w:tentative="1">
      <w:start w:val="1"/>
      <w:numFmt w:val="decimal"/>
      <w:lvlText w:val="%7."/>
      <w:lvlJc w:val="left"/>
      <w:pPr>
        <w:ind w:left="5153" w:hanging="360"/>
      </w:pPr>
    </w:lvl>
    <w:lvl w:ilvl="7" w:tplc="241A0019" w:tentative="1">
      <w:start w:val="1"/>
      <w:numFmt w:val="lowerLetter"/>
      <w:lvlText w:val="%8."/>
      <w:lvlJc w:val="left"/>
      <w:pPr>
        <w:ind w:left="5873" w:hanging="360"/>
      </w:pPr>
    </w:lvl>
    <w:lvl w:ilvl="8" w:tplc="24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7" w15:restartNumberingAfterBreak="0">
    <w:nsid w:val="544B17F3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4D66D93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2D0EE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13509F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C520DD8"/>
    <w:multiLevelType w:val="hybridMultilevel"/>
    <w:tmpl w:val="8EA00E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07650D3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2273680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5D2C10"/>
    <w:multiLevelType w:val="hybridMultilevel"/>
    <w:tmpl w:val="FD007564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5" w15:restartNumberingAfterBreak="0">
    <w:nsid w:val="640A0EA0"/>
    <w:multiLevelType w:val="hybridMultilevel"/>
    <w:tmpl w:val="9B1ACBE4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6" w15:restartNumberingAfterBreak="0">
    <w:nsid w:val="652039AD"/>
    <w:multiLevelType w:val="hybridMultilevel"/>
    <w:tmpl w:val="A66ABFC4"/>
    <w:lvl w:ilvl="0" w:tplc="984C35A0">
      <w:start w:val="1"/>
      <w:numFmt w:val="decimal"/>
      <w:lvlText w:val="%1."/>
      <w:lvlJc w:val="left"/>
      <w:pPr>
        <w:ind w:left="256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976" w:hanging="360"/>
      </w:pPr>
    </w:lvl>
    <w:lvl w:ilvl="2" w:tplc="241A001B" w:tentative="1">
      <w:start w:val="1"/>
      <w:numFmt w:val="lowerRoman"/>
      <w:lvlText w:val="%3."/>
      <w:lvlJc w:val="right"/>
      <w:pPr>
        <w:ind w:left="1696" w:hanging="180"/>
      </w:pPr>
    </w:lvl>
    <w:lvl w:ilvl="3" w:tplc="241A000F" w:tentative="1">
      <w:start w:val="1"/>
      <w:numFmt w:val="decimal"/>
      <w:lvlText w:val="%4."/>
      <w:lvlJc w:val="left"/>
      <w:pPr>
        <w:ind w:left="2416" w:hanging="360"/>
      </w:pPr>
    </w:lvl>
    <w:lvl w:ilvl="4" w:tplc="241A0019" w:tentative="1">
      <w:start w:val="1"/>
      <w:numFmt w:val="lowerLetter"/>
      <w:lvlText w:val="%5."/>
      <w:lvlJc w:val="left"/>
      <w:pPr>
        <w:ind w:left="3136" w:hanging="360"/>
      </w:pPr>
    </w:lvl>
    <w:lvl w:ilvl="5" w:tplc="241A001B" w:tentative="1">
      <w:start w:val="1"/>
      <w:numFmt w:val="lowerRoman"/>
      <w:lvlText w:val="%6."/>
      <w:lvlJc w:val="right"/>
      <w:pPr>
        <w:ind w:left="3856" w:hanging="180"/>
      </w:pPr>
    </w:lvl>
    <w:lvl w:ilvl="6" w:tplc="241A000F" w:tentative="1">
      <w:start w:val="1"/>
      <w:numFmt w:val="decimal"/>
      <w:lvlText w:val="%7."/>
      <w:lvlJc w:val="left"/>
      <w:pPr>
        <w:ind w:left="4576" w:hanging="360"/>
      </w:pPr>
    </w:lvl>
    <w:lvl w:ilvl="7" w:tplc="241A0019" w:tentative="1">
      <w:start w:val="1"/>
      <w:numFmt w:val="lowerLetter"/>
      <w:lvlText w:val="%8."/>
      <w:lvlJc w:val="left"/>
      <w:pPr>
        <w:ind w:left="5296" w:hanging="360"/>
      </w:pPr>
    </w:lvl>
    <w:lvl w:ilvl="8" w:tplc="241A001B" w:tentative="1">
      <w:start w:val="1"/>
      <w:numFmt w:val="lowerRoman"/>
      <w:lvlText w:val="%9."/>
      <w:lvlJc w:val="right"/>
      <w:pPr>
        <w:ind w:left="6016" w:hanging="180"/>
      </w:pPr>
    </w:lvl>
  </w:abstractNum>
  <w:abstractNum w:abstractNumId="77" w15:restartNumberingAfterBreak="0">
    <w:nsid w:val="654D12F8"/>
    <w:multiLevelType w:val="hybridMultilevel"/>
    <w:tmpl w:val="792296B6"/>
    <w:lvl w:ilvl="0" w:tplc="D8CCC1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66AF05EA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E369D4"/>
    <w:multiLevelType w:val="hybridMultilevel"/>
    <w:tmpl w:val="827A1B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7881A43"/>
    <w:multiLevelType w:val="hybridMultilevel"/>
    <w:tmpl w:val="E918C1DE"/>
    <w:lvl w:ilvl="0" w:tplc="96248B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1" w15:restartNumberingAfterBreak="0">
    <w:nsid w:val="68887AF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8E3B52"/>
    <w:multiLevelType w:val="hybridMultilevel"/>
    <w:tmpl w:val="B75CB996"/>
    <w:lvl w:ilvl="0" w:tplc="54128E62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3" w15:restartNumberingAfterBreak="0">
    <w:nsid w:val="6BCC3A0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2F50082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122E31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BA11255"/>
    <w:multiLevelType w:val="hybridMultilevel"/>
    <w:tmpl w:val="8910AA4C"/>
    <w:lvl w:ilvl="0" w:tplc="B1687B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7" w15:restartNumberingAfterBreak="0">
    <w:nsid w:val="7EBB2D6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1C313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F361616"/>
    <w:multiLevelType w:val="hybridMultilevel"/>
    <w:tmpl w:val="87984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0231959">
    <w:abstractNumId w:val="3"/>
  </w:num>
  <w:num w:numId="2" w16cid:durableId="1787112271">
    <w:abstractNumId w:val="76"/>
  </w:num>
  <w:num w:numId="3" w16cid:durableId="1071124476">
    <w:abstractNumId w:val="66"/>
  </w:num>
  <w:num w:numId="4" w16cid:durableId="1861771187">
    <w:abstractNumId w:val="58"/>
  </w:num>
  <w:num w:numId="5" w16cid:durableId="651838731">
    <w:abstractNumId w:val="86"/>
  </w:num>
  <w:num w:numId="6" w16cid:durableId="1626541639">
    <w:abstractNumId w:val="80"/>
  </w:num>
  <w:num w:numId="7" w16cid:durableId="1422948996">
    <w:abstractNumId w:val="51"/>
  </w:num>
  <w:num w:numId="8" w16cid:durableId="1432780155">
    <w:abstractNumId w:val="53"/>
  </w:num>
  <w:num w:numId="9" w16cid:durableId="111479147">
    <w:abstractNumId w:val="5"/>
  </w:num>
  <w:num w:numId="10" w16cid:durableId="1852530321">
    <w:abstractNumId w:val="10"/>
  </w:num>
  <w:num w:numId="11" w16cid:durableId="2013876920">
    <w:abstractNumId w:val="44"/>
  </w:num>
  <w:num w:numId="12" w16cid:durableId="890578718">
    <w:abstractNumId w:val="9"/>
  </w:num>
  <w:num w:numId="13" w16cid:durableId="1369262956">
    <w:abstractNumId w:val="19"/>
  </w:num>
  <w:num w:numId="14" w16cid:durableId="1050416775">
    <w:abstractNumId w:val="56"/>
  </w:num>
  <w:num w:numId="15" w16cid:durableId="1856532355">
    <w:abstractNumId w:val="36"/>
  </w:num>
  <w:num w:numId="16" w16cid:durableId="1841893740">
    <w:abstractNumId w:val="77"/>
  </w:num>
  <w:num w:numId="17" w16cid:durableId="1918633235">
    <w:abstractNumId w:val="84"/>
  </w:num>
  <w:num w:numId="18" w16cid:durableId="1677918380">
    <w:abstractNumId w:val="7"/>
  </w:num>
  <w:num w:numId="19" w16cid:durableId="731122398">
    <w:abstractNumId w:val="49"/>
  </w:num>
  <w:num w:numId="20" w16cid:durableId="873619080">
    <w:abstractNumId w:val="68"/>
  </w:num>
  <w:num w:numId="21" w16cid:durableId="2015958481">
    <w:abstractNumId w:val="78"/>
  </w:num>
  <w:num w:numId="22" w16cid:durableId="116803259">
    <w:abstractNumId w:val="41"/>
  </w:num>
  <w:num w:numId="23" w16cid:durableId="1340042944">
    <w:abstractNumId w:val="23"/>
  </w:num>
  <w:num w:numId="24" w16cid:durableId="66659453">
    <w:abstractNumId w:val="27"/>
  </w:num>
  <w:num w:numId="25" w16cid:durableId="954017221">
    <w:abstractNumId w:val="59"/>
  </w:num>
  <w:num w:numId="26" w16cid:durableId="192623065">
    <w:abstractNumId w:val="64"/>
  </w:num>
  <w:num w:numId="27" w16cid:durableId="1345134652">
    <w:abstractNumId w:val="88"/>
  </w:num>
  <w:num w:numId="28" w16cid:durableId="1770270891">
    <w:abstractNumId w:val="22"/>
  </w:num>
  <w:num w:numId="29" w16cid:durableId="131947778">
    <w:abstractNumId w:val="63"/>
  </w:num>
  <w:num w:numId="30" w16cid:durableId="2147309632">
    <w:abstractNumId w:val="28"/>
  </w:num>
  <w:num w:numId="31" w16cid:durableId="1981381052">
    <w:abstractNumId w:val="67"/>
  </w:num>
  <w:num w:numId="32" w16cid:durableId="1081677662">
    <w:abstractNumId w:val="26"/>
  </w:num>
  <w:num w:numId="33" w16cid:durableId="1219587137">
    <w:abstractNumId w:val="20"/>
  </w:num>
  <w:num w:numId="34" w16cid:durableId="1834877616">
    <w:abstractNumId w:val="32"/>
  </w:num>
  <w:num w:numId="35" w16cid:durableId="1380592696">
    <w:abstractNumId w:val="2"/>
  </w:num>
  <w:num w:numId="36" w16cid:durableId="2130587255">
    <w:abstractNumId w:val="71"/>
  </w:num>
  <w:num w:numId="37" w16cid:durableId="449471257">
    <w:abstractNumId w:val="8"/>
  </w:num>
  <w:num w:numId="38" w16cid:durableId="1702592333">
    <w:abstractNumId w:val="13"/>
  </w:num>
  <w:num w:numId="39" w16cid:durableId="46104197">
    <w:abstractNumId w:val="24"/>
  </w:num>
  <w:num w:numId="40" w16cid:durableId="382948414">
    <w:abstractNumId w:val="38"/>
  </w:num>
  <w:num w:numId="41" w16cid:durableId="2141529056">
    <w:abstractNumId w:val="74"/>
  </w:num>
  <w:num w:numId="42" w16cid:durableId="2124884927">
    <w:abstractNumId w:val="46"/>
  </w:num>
  <w:num w:numId="43" w16cid:durableId="2119257140">
    <w:abstractNumId w:val="75"/>
  </w:num>
  <w:num w:numId="44" w16cid:durableId="215120424">
    <w:abstractNumId w:val="47"/>
  </w:num>
  <w:num w:numId="45" w16cid:durableId="749931370">
    <w:abstractNumId w:val="16"/>
  </w:num>
  <w:num w:numId="46" w16cid:durableId="1396703526">
    <w:abstractNumId w:val="57"/>
  </w:num>
  <w:num w:numId="47" w16cid:durableId="138502246">
    <w:abstractNumId w:val="79"/>
  </w:num>
  <w:num w:numId="48" w16cid:durableId="1967151721">
    <w:abstractNumId w:val="43"/>
  </w:num>
  <w:num w:numId="49" w16cid:durableId="1975670523">
    <w:abstractNumId w:val="42"/>
  </w:num>
  <w:num w:numId="50" w16cid:durableId="548959106">
    <w:abstractNumId w:val="55"/>
  </w:num>
  <w:num w:numId="51" w16cid:durableId="1108240162">
    <w:abstractNumId w:val="37"/>
  </w:num>
  <w:num w:numId="52" w16cid:durableId="39867245">
    <w:abstractNumId w:val="73"/>
  </w:num>
  <w:num w:numId="53" w16cid:durableId="1792360904">
    <w:abstractNumId w:val="30"/>
  </w:num>
  <w:num w:numId="54" w16cid:durableId="1754626137">
    <w:abstractNumId w:val="11"/>
  </w:num>
  <w:num w:numId="55" w16cid:durableId="358549999">
    <w:abstractNumId w:val="39"/>
  </w:num>
  <w:num w:numId="56" w16cid:durableId="3557208">
    <w:abstractNumId w:val="14"/>
  </w:num>
  <w:num w:numId="57" w16cid:durableId="1844516171">
    <w:abstractNumId w:val="81"/>
  </w:num>
  <w:num w:numId="58" w16cid:durableId="1561285995">
    <w:abstractNumId w:val="31"/>
  </w:num>
  <w:num w:numId="59" w16cid:durableId="957486329">
    <w:abstractNumId w:val="62"/>
  </w:num>
  <w:num w:numId="60" w16cid:durableId="1991521670">
    <w:abstractNumId w:val="25"/>
  </w:num>
  <w:num w:numId="61" w16cid:durableId="891815225">
    <w:abstractNumId w:val="83"/>
  </w:num>
  <w:num w:numId="62" w16cid:durableId="626276213">
    <w:abstractNumId w:val="15"/>
  </w:num>
  <w:num w:numId="63" w16cid:durableId="1941141370">
    <w:abstractNumId w:val="50"/>
  </w:num>
  <w:num w:numId="64" w16cid:durableId="1082684701">
    <w:abstractNumId w:val="70"/>
  </w:num>
  <w:num w:numId="65" w16cid:durableId="290718336">
    <w:abstractNumId w:val="4"/>
  </w:num>
  <w:num w:numId="66" w16cid:durableId="1104379019">
    <w:abstractNumId w:val="17"/>
  </w:num>
  <w:num w:numId="67" w16cid:durableId="266889266">
    <w:abstractNumId w:val="45"/>
  </w:num>
  <w:num w:numId="68" w16cid:durableId="774834050">
    <w:abstractNumId w:val="21"/>
  </w:num>
  <w:num w:numId="69" w16cid:durableId="1034695917">
    <w:abstractNumId w:val="29"/>
  </w:num>
  <w:num w:numId="70" w16cid:durableId="897934683">
    <w:abstractNumId w:val="6"/>
  </w:num>
  <w:num w:numId="71" w16cid:durableId="146635122">
    <w:abstractNumId w:val="72"/>
  </w:num>
  <w:num w:numId="72" w16cid:durableId="1030254889">
    <w:abstractNumId w:val="89"/>
  </w:num>
  <w:num w:numId="73" w16cid:durableId="2120484041">
    <w:abstractNumId w:val="61"/>
  </w:num>
  <w:num w:numId="74" w16cid:durableId="616716487">
    <w:abstractNumId w:val="48"/>
  </w:num>
  <w:num w:numId="75" w16cid:durableId="221213952">
    <w:abstractNumId w:val="85"/>
  </w:num>
  <w:num w:numId="76" w16cid:durableId="1797990874">
    <w:abstractNumId w:val="35"/>
  </w:num>
  <w:num w:numId="77" w16cid:durableId="291403958">
    <w:abstractNumId w:val="87"/>
  </w:num>
  <w:num w:numId="78" w16cid:durableId="779839102">
    <w:abstractNumId w:val="69"/>
  </w:num>
  <w:num w:numId="79" w16cid:durableId="1843204630">
    <w:abstractNumId w:val="34"/>
  </w:num>
  <w:num w:numId="80" w16cid:durableId="2140217564">
    <w:abstractNumId w:val="18"/>
  </w:num>
  <w:num w:numId="81" w16cid:durableId="1063286482">
    <w:abstractNumId w:val="65"/>
  </w:num>
  <w:num w:numId="82" w16cid:durableId="546333971">
    <w:abstractNumId w:val="1"/>
  </w:num>
  <w:num w:numId="83" w16cid:durableId="1486045864">
    <w:abstractNumId w:val="82"/>
  </w:num>
  <w:num w:numId="84" w16cid:durableId="1794519429">
    <w:abstractNumId w:val="12"/>
  </w:num>
  <w:num w:numId="85" w16cid:durableId="97217032">
    <w:abstractNumId w:val="33"/>
  </w:num>
  <w:num w:numId="86" w16cid:durableId="1518464">
    <w:abstractNumId w:val="54"/>
  </w:num>
  <w:num w:numId="87" w16cid:durableId="1240022299">
    <w:abstractNumId w:val="60"/>
  </w:num>
  <w:num w:numId="88" w16cid:durableId="1078164299">
    <w:abstractNumId w:val="40"/>
  </w:num>
  <w:num w:numId="89" w16cid:durableId="1680497790">
    <w:abstractNumId w:val="52"/>
  </w:num>
  <w:num w:numId="90" w16cid:durableId="598829675">
    <w:abstractNumId w:val="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22842"/>
    <w:rsid w:val="00025805"/>
    <w:rsid w:val="000301DA"/>
    <w:rsid w:val="0003066C"/>
    <w:rsid w:val="00031462"/>
    <w:rsid w:val="000361F4"/>
    <w:rsid w:val="0003639B"/>
    <w:rsid w:val="00045BA5"/>
    <w:rsid w:val="000509B5"/>
    <w:rsid w:val="00051B54"/>
    <w:rsid w:val="000525C9"/>
    <w:rsid w:val="00052BC1"/>
    <w:rsid w:val="0005387A"/>
    <w:rsid w:val="00054665"/>
    <w:rsid w:val="000548D5"/>
    <w:rsid w:val="000619DF"/>
    <w:rsid w:val="00062E9F"/>
    <w:rsid w:val="00064450"/>
    <w:rsid w:val="00064676"/>
    <w:rsid w:val="0006635E"/>
    <w:rsid w:val="00067C39"/>
    <w:rsid w:val="000702D3"/>
    <w:rsid w:val="00070E4C"/>
    <w:rsid w:val="000726B5"/>
    <w:rsid w:val="00073EE2"/>
    <w:rsid w:val="00076B10"/>
    <w:rsid w:val="000775C3"/>
    <w:rsid w:val="000803BB"/>
    <w:rsid w:val="00087813"/>
    <w:rsid w:val="00090BC4"/>
    <w:rsid w:val="00093119"/>
    <w:rsid w:val="00093390"/>
    <w:rsid w:val="0009488A"/>
    <w:rsid w:val="00094F85"/>
    <w:rsid w:val="0009608F"/>
    <w:rsid w:val="000A0E07"/>
    <w:rsid w:val="000A767A"/>
    <w:rsid w:val="000B00A5"/>
    <w:rsid w:val="000B2E44"/>
    <w:rsid w:val="000B3FED"/>
    <w:rsid w:val="000B42CD"/>
    <w:rsid w:val="000B4410"/>
    <w:rsid w:val="000B776D"/>
    <w:rsid w:val="000C193F"/>
    <w:rsid w:val="000C3CD8"/>
    <w:rsid w:val="000C4378"/>
    <w:rsid w:val="000C4A19"/>
    <w:rsid w:val="000C7F73"/>
    <w:rsid w:val="000D10BC"/>
    <w:rsid w:val="000D7FF1"/>
    <w:rsid w:val="000E75A7"/>
    <w:rsid w:val="000F5544"/>
    <w:rsid w:val="000F65C4"/>
    <w:rsid w:val="000F6918"/>
    <w:rsid w:val="00103F1C"/>
    <w:rsid w:val="00106068"/>
    <w:rsid w:val="0011315A"/>
    <w:rsid w:val="00113810"/>
    <w:rsid w:val="00116B30"/>
    <w:rsid w:val="00120397"/>
    <w:rsid w:val="00122AE0"/>
    <w:rsid w:val="00123536"/>
    <w:rsid w:val="00124AAB"/>
    <w:rsid w:val="0012775B"/>
    <w:rsid w:val="00131A0F"/>
    <w:rsid w:val="00132041"/>
    <w:rsid w:val="00132182"/>
    <w:rsid w:val="001333D7"/>
    <w:rsid w:val="00137856"/>
    <w:rsid w:val="00145EEE"/>
    <w:rsid w:val="00147335"/>
    <w:rsid w:val="00147941"/>
    <w:rsid w:val="00151C61"/>
    <w:rsid w:val="0015324A"/>
    <w:rsid w:val="0015783C"/>
    <w:rsid w:val="0016281B"/>
    <w:rsid w:val="00162A67"/>
    <w:rsid w:val="00162DC6"/>
    <w:rsid w:val="0016312E"/>
    <w:rsid w:val="0016362E"/>
    <w:rsid w:val="00165194"/>
    <w:rsid w:val="001668F5"/>
    <w:rsid w:val="00167902"/>
    <w:rsid w:val="00172395"/>
    <w:rsid w:val="001734D1"/>
    <w:rsid w:val="001749ED"/>
    <w:rsid w:val="001753C9"/>
    <w:rsid w:val="00186C74"/>
    <w:rsid w:val="001942B7"/>
    <w:rsid w:val="001945AE"/>
    <w:rsid w:val="0019460C"/>
    <w:rsid w:val="00195FF9"/>
    <w:rsid w:val="001A197C"/>
    <w:rsid w:val="001B0248"/>
    <w:rsid w:val="001B18A7"/>
    <w:rsid w:val="001B440D"/>
    <w:rsid w:val="001C0A65"/>
    <w:rsid w:val="001C31FC"/>
    <w:rsid w:val="001C644C"/>
    <w:rsid w:val="001C6563"/>
    <w:rsid w:val="001D50E1"/>
    <w:rsid w:val="001D516E"/>
    <w:rsid w:val="001E116B"/>
    <w:rsid w:val="001E4624"/>
    <w:rsid w:val="001E4EF7"/>
    <w:rsid w:val="001F2E90"/>
    <w:rsid w:val="001F32A9"/>
    <w:rsid w:val="001F4BDA"/>
    <w:rsid w:val="001F51DA"/>
    <w:rsid w:val="00200433"/>
    <w:rsid w:val="00202B1A"/>
    <w:rsid w:val="002044A5"/>
    <w:rsid w:val="0020660F"/>
    <w:rsid w:val="002070BA"/>
    <w:rsid w:val="002074AA"/>
    <w:rsid w:val="00211BD4"/>
    <w:rsid w:val="002149F5"/>
    <w:rsid w:val="002166DB"/>
    <w:rsid w:val="00220951"/>
    <w:rsid w:val="00222DE1"/>
    <w:rsid w:val="0022618A"/>
    <w:rsid w:val="00226824"/>
    <w:rsid w:val="00230AEE"/>
    <w:rsid w:val="00234F3D"/>
    <w:rsid w:val="002351CE"/>
    <w:rsid w:val="00237594"/>
    <w:rsid w:val="00237B95"/>
    <w:rsid w:val="0024266D"/>
    <w:rsid w:val="00243339"/>
    <w:rsid w:val="00247507"/>
    <w:rsid w:val="0025049A"/>
    <w:rsid w:val="00252349"/>
    <w:rsid w:val="002527AC"/>
    <w:rsid w:val="00254D80"/>
    <w:rsid w:val="00256AEE"/>
    <w:rsid w:val="00256E93"/>
    <w:rsid w:val="00260AC9"/>
    <w:rsid w:val="00261949"/>
    <w:rsid w:val="00262935"/>
    <w:rsid w:val="00262CF2"/>
    <w:rsid w:val="00263393"/>
    <w:rsid w:val="00263613"/>
    <w:rsid w:val="00266DA9"/>
    <w:rsid w:val="00271998"/>
    <w:rsid w:val="00272711"/>
    <w:rsid w:val="002741D6"/>
    <w:rsid w:val="002751BC"/>
    <w:rsid w:val="00276334"/>
    <w:rsid w:val="00277810"/>
    <w:rsid w:val="00281C7D"/>
    <w:rsid w:val="00282C2E"/>
    <w:rsid w:val="00282E0D"/>
    <w:rsid w:val="00286BB4"/>
    <w:rsid w:val="00287A59"/>
    <w:rsid w:val="00290AAE"/>
    <w:rsid w:val="00291116"/>
    <w:rsid w:val="00295C0D"/>
    <w:rsid w:val="0029605E"/>
    <w:rsid w:val="00296CB1"/>
    <w:rsid w:val="00297470"/>
    <w:rsid w:val="002A1AB8"/>
    <w:rsid w:val="002A589F"/>
    <w:rsid w:val="002B0F1F"/>
    <w:rsid w:val="002B2906"/>
    <w:rsid w:val="002B4387"/>
    <w:rsid w:val="002B6E98"/>
    <w:rsid w:val="002C1100"/>
    <w:rsid w:val="002C1641"/>
    <w:rsid w:val="002C1D37"/>
    <w:rsid w:val="002C2173"/>
    <w:rsid w:val="002C2264"/>
    <w:rsid w:val="002C5706"/>
    <w:rsid w:val="002C6BFA"/>
    <w:rsid w:val="002C75A1"/>
    <w:rsid w:val="002D1084"/>
    <w:rsid w:val="002D1B46"/>
    <w:rsid w:val="002D25AB"/>
    <w:rsid w:val="002D273D"/>
    <w:rsid w:val="002D39B9"/>
    <w:rsid w:val="002D3B08"/>
    <w:rsid w:val="002D525D"/>
    <w:rsid w:val="002E3B37"/>
    <w:rsid w:val="002F1386"/>
    <w:rsid w:val="003035A2"/>
    <w:rsid w:val="003044A6"/>
    <w:rsid w:val="00305153"/>
    <w:rsid w:val="00307A0B"/>
    <w:rsid w:val="00311859"/>
    <w:rsid w:val="00312F8A"/>
    <w:rsid w:val="0031420F"/>
    <w:rsid w:val="00314B58"/>
    <w:rsid w:val="00315AA2"/>
    <w:rsid w:val="003163BE"/>
    <w:rsid w:val="00316E83"/>
    <w:rsid w:val="0032163F"/>
    <w:rsid w:val="00323B17"/>
    <w:rsid w:val="00327677"/>
    <w:rsid w:val="003308BA"/>
    <w:rsid w:val="00334444"/>
    <w:rsid w:val="0033587F"/>
    <w:rsid w:val="00335F35"/>
    <w:rsid w:val="0033749D"/>
    <w:rsid w:val="00337702"/>
    <w:rsid w:val="00342C8E"/>
    <w:rsid w:val="003440DB"/>
    <w:rsid w:val="00350754"/>
    <w:rsid w:val="00352559"/>
    <w:rsid w:val="0035311C"/>
    <w:rsid w:val="003538AA"/>
    <w:rsid w:val="00355081"/>
    <w:rsid w:val="00356F01"/>
    <w:rsid w:val="00357A92"/>
    <w:rsid w:val="00361041"/>
    <w:rsid w:val="0036173F"/>
    <w:rsid w:val="00361BEE"/>
    <w:rsid w:val="00363F5C"/>
    <w:rsid w:val="003653B6"/>
    <w:rsid w:val="0036543B"/>
    <w:rsid w:val="00365B48"/>
    <w:rsid w:val="00365E1B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D26"/>
    <w:rsid w:val="00391E67"/>
    <w:rsid w:val="00392616"/>
    <w:rsid w:val="00395038"/>
    <w:rsid w:val="00395D5C"/>
    <w:rsid w:val="003A0461"/>
    <w:rsid w:val="003A4C70"/>
    <w:rsid w:val="003A5666"/>
    <w:rsid w:val="003B5970"/>
    <w:rsid w:val="003B789F"/>
    <w:rsid w:val="003C06AC"/>
    <w:rsid w:val="003C125A"/>
    <w:rsid w:val="003C2026"/>
    <w:rsid w:val="003C7582"/>
    <w:rsid w:val="003D4819"/>
    <w:rsid w:val="003D6799"/>
    <w:rsid w:val="003E029E"/>
    <w:rsid w:val="003E3E26"/>
    <w:rsid w:val="003E49AB"/>
    <w:rsid w:val="003E5C40"/>
    <w:rsid w:val="003E5FE4"/>
    <w:rsid w:val="003E61D6"/>
    <w:rsid w:val="003F0E31"/>
    <w:rsid w:val="004007D1"/>
    <w:rsid w:val="004011F5"/>
    <w:rsid w:val="00401663"/>
    <w:rsid w:val="00404EBB"/>
    <w:rsid w:val="00404FA2"/>
    <w:rsid w:val="00407821"/>
    <w:rsid w:val="00411F29"/>
    <w:rsid w:val="0041634D"/>
    <w:rsid w:val="0042009E"/>
    <w:rsid w:val="00422756"/>
    <w:rsid w:val="00422899"/>
    <w:rsid w:val="00422E26"/>
    <w:rsid w:val="004250CA"/>
    <w:rsid w:val="0042616B"/>
    <w:rsid w:val="00426B6C"/>
    <w:rsid w:val="00427DA9"/>
    <w:rsid w:val="0043033F"/>
    <w:rsid w:val="00430AF2"/>
    <w:rsid w:val="0043487B"/>
    <w:rsid w:val="00434BA1"/>
    <w:rsid w:val="00435002"/>
    <w:rsid w:val="004377BD"/>
    <w:rsid w:val="00437DBF"/>
    <w:rsid w:val="00440A7C"/>
    <w:rsid w:val="00442646"/>
    <w:rsid w:val="00442745"/>
    <w:rsid w:val="00444507"/>
    <w:rsid w:val="00444A1E"/>
    <w:rsid w:val="00446120"/>
    <w:rsid w:val="00453263"/>
    <w:rsid w:val="00454C9D"/>
    <w:rsid w:val="00454EFA"/>
    <w:rsid w:val="0045606E"/>
    <w:rsid w:val="004603E8"/>
    <w:rsid w:val="00460EE0"/>
    <w:rsid w:val="00462EFF"/>
    <w:rsid w:val="0046759E"/>
    <w:rsid w:val="00480C17"/>
    <w:rsid w:val="00482B70"/>
    <w:rsid w:val="00485029"/>
    <w:rsid w:val="004861E6"/>
    <w:rsid w:val="00487D70"/>
    <w:rsid w:val="00490AA7"/>
    <w:rsid w:val="00491DE2"/>
    <w:rsid w:val="00497B06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2A23"/>
    <w:rsid w:val="004C5C78"/>
    <w:rsid w:val="004C7D54"/>
    <w:rsid w:val="004D0329"/>
    <w:rsid w:val="004D27F9"/>
    <w:rsid w:val="004E2720"/>
    <w:rsid w:val="004E38B5"/>
    <w:rsid w:val="004F286E"/>
    <w:rsid w:val="004F3D8E"/>
    <w:rsid w:val="004F5531"/>
    <w:rsid w:val="004F6DD8"/>
    <w:rsid w:val="004F7B34"/>
    <w:rsid w:val="00501174"/>
    <w:rsid w:val="00502B56"/>
    <w:rsid w:val="00503040"/>
    <w:rsid w:val="005048A3"/>
    <w:rsid w:val="00505A7E"/>
    <w:rsid w:val="00510402"/>
    <w:rsid w:val="0051294B"/>
    <w:rsid w:val="0051339C"/>
    <w:rsid w:val="0051606A"/>
    <w:rsid w:val="005161E6"/>
    <w:rsid w:val="00520019"/>
    <w:rsid w:val="0052369C"/>
    <w:rsid w:val="00524425"/>
    <w:rsid w:val="005248FD"/>
    <w:rsid w:val="00527571"/>
    <w:rsid w:val="005356A8"/>
    <w:rsid w:val="005363D2"/>
    <w:rsid w:val="00543868"/>
    <w:rsid w:val="00543D15"/>
    <w:rsid w:val="00544B65"/>
    <w:rsid w:val="00546DA4"/>
    <w:rsid w:val="00551428"/>
    <w:rsid w:val="005515DA"/>
    <w:rsid w:val="00551EB6"/>
    <w:rsid w:val="00552887"/>
    <w:rsid w:val="00552AC3"/>
    <w:rsid w:val="005563C8"/>
    <w:rsid w:val="0056185B"/>
    <w:rsid w:val="00562C19"/>
    <w:rsid w:val="005642AF"/>
    <w:rsid w:val="0057080C"/>
    <w:rsid w:val="005756BF"/>
    <w:rsid w:val="005822D6"/>
    <w:rsid w:val="00587329"/>
    <w:rsid w:val="00590DFF"/>
    <w:rsid w:val="0059131C"/>
    <w:rsid w:val="005935A4"/>
    <w:rsid w:val="0059396D"/>
    <w:rsid w:val="005950FB"/>
    <w:rsid w:val="005A03FB"/>
    <w:rsid w:val="005A1F1F"/>
    <w:rsid w:val="005A3551"/>
    <w:rsid w:val="005A42D8"/>
    <w:rsid w:val="005B51C8"/>
    <w:rsid w:val="005B6AE7"/>
    <w:rsid w:val="005C0B3A"/>
    <w:rsid w:val="005C0FBC"/>
    <w:rsid w:val="005C50E8"/>
    <w:rsid w:val="005C5589"/>
    <w:rsid w:val="005C615A"/>
    <w:rsid w:val="005C6EF5"/>
    <w:rsid w:val="005D490B"/>
    <w:rsid w:val="005D5FE0"/>
    <w:rsid w:val="005D6D89"/>
    <w:rsid w:val="005D78C8"/>
    <w:rsid w:val="005E62E9"/>
    <w:rsid w:val="005E6AF1"/>
    <w:rsid w:val="005F0E8D"/>
    <w:rsid w:val="005F17E6"/>
    <w:rsid w:val="005F2314"/>
    <w:rsid w:val="005F3742"/>
    <w:rsid w:val="005F656B"/>
    <w:rsid w:val="005F6B3D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9CC"/>
    <w:rsid w:val="0064638F"/>
    <w:rsid w:val="0065006B"/>
    <w:rsid w:val="00650560"/>
    <w:rsid w:val="00650C01"/>
    <w:rsid w:val="00655F21"/>
    <w:rsid w:val="0065796B"/>
    <w:rsid w:val="00660609"/>
    <w:rsid w:val="006700DB"/>
    <w:rsid w:val="00670B5F"/>
    <w:rsid w:val="00671C74"/>
    <w:rsid w:val="0068048C"/>
    <w:rsid w:val="00682D33"/>
    <w:rsid w:val="00683E1C"/>
    <w:rsid w:val="00685B07"/>
    <w:rsid w:val="00686C55"/>
    <w:rsid w:val="00691AE4"/>
    <w:rsid w:val="00692F56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34E5"/>
    <w:rsid w:val="006B4ECB"/>
    <w:rsid w:val="006B6443"/>
    <w:rsid w:val="006C1FC9"/>
    <w:rsid w:val="006C2C1C"/>
    <w:rsid w:val="006C670A"/>
    <w:rsid w:val="006C7826"/>
    <w:rsid w:val="006D5509"/>
    <w:rsid w:val="006D6778"/>
    <w:rsid w:val="006E1970"/>
    <w:rsid w:val="006E4076"/>
    <w:rsid w:val="006E5DBC"/>
    <w:rsid w:val="006E6053"/>
    <w:rsid w:val="006E69E8"/>
    <w:rsid w:val="006E6C98"/>
    <w:rsid w:val="006E6CCE"/>
    <w:rsid w:val="006F1B2B"/>
    <w:rsid w:val="006F323E"/>
    <w:rsid w:val="006F3939"/>
    <w:rsid w:val="006F66FE"/>
    <w:rsid w:val="006F6B21"/>
    <w:rsid w:val="00700E04"/>
    <w:rsid w:val="00701FBC"/>
    <w:rsid w:val="007062DA"/>
    <w:rsid w:val="00706AF9"/>
    <w:rsid w:val="0070718F"/>
    <w:rsid w:val="007117AF"/>
    <w:rsid w:val="00714320"/>
    <w:rsid w:val="00717B7C"/>
    <w:rsid w:val="00723E8E"/>
    <w:rsid w:val="00726436"/>
    <w:rsid w:val="0073196C"/>
    <w:rsid w:val="00731A2D"/>
    <w:rsid w:val="00731B4D"/>
    <w:rsid w:val="00732035"/>
    <w:rsid w:val="00735F1D"/>
    <w:rsid w:val="00736280"/>
    <w:rsid w:val="00741151"/>
    <w:rsid w:val="007428E7"/>
    <w:rsid w:val="007430FB"/>
    <w:rsid w:val="00744FEF"/>
    <w:rsid w:val="00745EC9"/>
    <w:rsid w:val="00746DC8"/>
    <w:rsid w:val="0074706D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3876"/>
    <w:rsid w:val="00765402"/>
    <w:rsid w:val="007710DF"/>
    <w:rsid w:val="0077275E"/>
    <w:rsid w:val="00774ED1"/>
    <w:rsid w:val="007816D9"/>
    <w:rsid w:val="00781834"/>
    <w:rsid w:val="0078526E"/>
    <w:rsid w:val="007854B3"/>
    <w:rsid w:val="00785980"/>
    <w:rsid w:val="00787A47"/>
    <w:rsid w:val="00792FD0"/>
    <w:rsid w:val="00793CB7"/>
    <w:rsid w:val="00794385"/>
    <w:rsid w:val="00794B3B"/>
    <w:rsid w:val="0079518D"/>
    <w:rsid w:val="00795534"/>
    <w:rsid w:val="007964BF"/>
    <w:rsid w:val="00797BA4"/>
    <w:rsid w:val="007A5066"/>
    <w:rsid w:val="007A5542"/>
    <w:rsid w:val="007A5645"/>
    <w:rsid w:val="007B04E0"/>
    <w:rsid w:val="007B25A7"/>
    <w:rsid w:val="007B31D5"/>
    <w:rsid w:val="007C3299"/>
    <w:rsid w:val="007C4EE8"/>
    <w:rsid w:val="007C6513"/>
    <w:rsid w:val="007C6696"/>
    <w:rsid w:val="007C787A"/>
    <w:rsid w:val="007D0845"/>
    <w:rsid w:val="007D376A"/>
    <w:rsid w:val="007D5C85"/>
    <w:rsid w:val="007D63F9"/>
    <w:rsid w:val="007D6481"/>
    <w:rsid w:val="007E3C23"/>
    <w:rsid w:val="007E54FC"/>
    <w:rsid w:val="007E5703"/>
    <w:rsid w:val="007E7E57"/>
    <w:rsid w:val="007F78EA"/>
    <w:rsid w:val="0080189F"/>
    <w:rsid w:val="00801BD8"/>
    <w:rsid w:val="00802FEA"/>
    <w:rsid w:val="008117CF"/>
    <w:rsid w:val="00813FEE"/>
    <w:rsid w:val="008150D3"/>
    <w:rsid w:val="00815C78"/>
    <w:rsid w:val="0081684B"/>
    <w:rsid w:val="00816CF1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DA6"/>
    <w:rsid w:val="00837831"/>
    <w:rsid w:val="00837D33"/>
    <w:rsid w:val="00842307"/>
    <w:rsid w:val="00842AF4"/>
    <w:rsid w:val="008439D4"/>
    <w:rsid w:val="00843FA5"/>
    <w:rsid w:val="00845BEF"/>
    <w:rsid w:val="00846D1F"/>
    <w:rsid w:val="00847226"/>
    <w:rsid w:val="00850332"/>
    <w:rsid w:val="008530FE"/>
    <w:rsid w:val="008534B8"/>
    <w:rsid w:val="00853ED8"/>
    <w:rsid w:val="008555D6"/>
    <w:rsid w:val="00856268"/>
    <w:rsid w:val="008569BF"/>
    <w:rsid w:val="00856B3C"/>
    <w:rsid w:val="00862BDB"/>
    <w:rsid w:val="00866D65"/>
    <w:rsid w:val="008711BA"/>
    <w:rsid w:val="008716A0"/>
    <w:rsid w:val="00872CA6"/>
    <w:rsid w:val="008744C2"/>
    <w:rsid w:val="0087561F"/>
    <w:rsid w:val="008776B1"/>
    <w:rsid w:val="00877F6A"/>
    <w:rsid w:val="008803C6"/>
    <w:rsid w:val="00881350"/>
    <w:rsid w:val="008814AC"/>
    <w:rsid w:val="00881743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3D84"/>
    <w:rsid w:val="008A58CA"/>
    <w:rsid w:val="008A6B6A"/>
    <w:rsid w:val="008B0E61"/>
    <w:rsid w:val="008B29CE"/>
    <w:rsid w:val="008B4419"/>
    <w:rsid w:val="008B4FB9"/>
    <w:rsid w:val="008B536D"/>
    <w:rsid w:val="008B640F"/>
    <w:rsid w:val="008C0ED5"/>
    <w:rsid w:val="008C2C2B"/>
    <w:rsid w:val="008C3905"/>
    <w:rsid w:val="008C403D"/>
    <w:rsid w:val="008C6EAA"/>
    <w:rsid w:val="008C7E43"/>
    <w:rsid w:val="008D0708"/>
    <w:rsid w:val="008D17E5"/>
    <w:rsid w:val="008D21B5"/>
    <w:rsid w:val="008D4059"/>
    <w:rsid w:val="008E0B94"/>
    <w:rsid w:val="008E5973"/>
    <w:rsid w:val="008F55CC"/>
    <w:rsid w:val="008F5676"/>
    <w:rsid w:val="008F64EF"/>
    <w:rsid w:val="008F7118"/>
    <w:rsid w:val="008F725D"/>
    <w:rsid w:val="008F75B1"/>
    <w:rsid w:val="008F77AC"/>
    <w:rsid w:val="00904F05"/>
    <w:rsid w:val="00911CDD"/>
    <w:rsid w:val="00913530"/>
    <w:rsid w:val="00915752"/>
    <w:rsid w:val="00916DBF"/>
    <w:rsid w:val="00920D82"/>
    <w:rsid w:val="00921EB2"/>
    <w:rsid w:val="0092442A"/>
    <w:rsid w:val="00924735"/>
    <w:rsid w:val="00925D0B"/>
    <w:rsid w:val="009374C9"/>
    <w:rsid w:val="0094299F"/>
    <w:rsid w:val="00942F68"/>
    <w:rsid w:val="00945D27"/>
    <w:rsid w:val="00955B69"/>
    <w:rsid w:val="00956E7B"/>
    <w:rsid w:val="009600FA"/>
    <w:rsid w:val="00960D2A"/>
    <w:rsid w:val="0096138D"/>
    <w:rsid w:val="0096142C"/>
    <w:rsid w:val="0096147C"/>
    <w:rsid w:val="00965B2F"/>
    <w:rsid w:val="0097215E"/>
    <w:rsid w:val="00973E83"/>
    <w:rsid w:val="00974A22"/>
    <w:rsid w:val="00985615"/>
    <w:rsid w:val="00985FFB"/>
    <w:rsid w:val="00993A00"/>
    <w:rsid w:val="00995E15"/>
    <w:rsid w:val="00996FB8"/>
    <w:rsid w:val="009A3AF3"/>
    <w:rsid w:val="009A3B6C"/>
    <w:rsid w:val="009A6481"/>
    <w:rsid w:val="009B1655"/>
    <w:rsid w:val="009B25F8"/>
    <w:rsid w:val="009B2EB6"/>
    <w:rsid w:val="009B475B"/>
    <w:rsid w:val="009B525E"/>
    <w:rsid w:val="009B57ED"/>
    <w:rsid w:val="009B7194"/>
    <w:rsid w:val="009C0239"/>
    <w:rsid w:val="009C1CB0"/>
    <w:rsid w:val="009C3601"/>
    <w:rsid w:val="009C5490"/>
    <w:rsid w:val="009D512B"/>
    <w:rsid w:val="009E13EB"/>
    <w:rsid w:val="009E3101"/>
    <w:rsid w:val="009E50DB"/>
    <w:rsid w:val="009F219E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29E5"/>
    <w:rsid w:val="00A02BF7"/>
    <w:rsid w:val="00A02E8B"/>
    <w:rsid w:val="00A05795"/>
    <w:rsid w:val="00A062A3"/>
    <w:rsid w:val="00A06B50"/>
    <w:rsid w:val="00A1237F"/>
    <w:rsid w:val="00A1252E"/>
    <w:rsid w:val="00A125F4"/>
    <w:rsid w:val="00A151BB"/>
    <w:rsid w:val="00A15668"/>
    <w:rsid w:val="00A23AAE"/>
    <w:rsid w:val="00A25E6D"/>
    <w:rsid w:val="00A269FA"/>
    <w:rsid w:val="00A31875"/>
    <w:rsid w:val="00A31D43"/>
    <w:rsid w:val="00A33CF8"/>
    <w:rsid w:val="00A33DA3"/>
    <w:rsid w:val="00A40CD7"/>
    <w:rsid w:val="00A410AD"/>
    <w:rsid w:val="00A4361E"/>
    <w:rsid w:val="00A44223"/>
    <w:rsid w:val="00A4534C"/>
    <w:rsid w:val="00A47BA4"/>
    <w:rsid w:val="00A47BCC"/>
    <w:rsid w:val="00A50527"/>
    <w:rsid w:val="00A51113"/>
    <w:rsid w:val="00A5253C"/>
    <w:rsid w:val="00A5427C"/>
    <w:rsid w:val="00A614D9"/>
    <w:rsid w:val="00A63C77"/>
    <w:rsid w:val="00A65679"/>
    <w:rsid w:val="00A6609D"/>
    <w:rsid w:val="00A663FC"/>
    <w:rsid w:val="00A66EEF"/>
    <w:rsid w:val="00A729AE"/>
    <w:rsid w:val="00A73DD5"/>
    <w:rsid w:val="00A745AD"/>
    <w:rsid w:val="00A75172"/>
    <w:rsid w:val="00A76CA4"/>
    <w:rsid w:val="00A7704D"/>
    <w:rsid w:val="00A800C4"/>
    <w:rsid w:val="00A85050"/>
    <w:rsid w:val="00A85BED"/>
    <w:rsid w:val="00A90D48"/>
    <w:rsid w:val="00A91182"/>
    <w:rsid w:val="00A925F5"/>
    <w:rsid w:val="00A92F1C"/>
    <w:rsid w:val="00A960B7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C01C8"/>
    <w:rsid w:val="00AC2C0D"/>
    <w:rsid w:val="00AC404B"/>
    <w:rsid w:val="00AC4475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329"/>
    <w:rsid w:val="00AE31A9"/>
    <w:rsid w:val="00AE60BE"/>
    <w:rsid w:val="00AF1106"/>
    <w:rsid w:val="00AF2339"/>
    <w:rsid w:val="00AF3361"/>
    <w:rsid w:val="00AF7857"/>
    <w:rsid w:val="00B00AA5"/>
    <w:rsid w:val="00B03505"/>
    <w:rsid w:val="00B06764"/>
    <w:rsid w:val="00B14648"/>
    <w:rsid w:val="00B17380"/>
    <w:rsid w:val="00B17AA1"/>
    <w:rsid w:val="00B17E65"/>
    <w:rsid w:val="00B20B1F"/>
    <w:rsid w:val="00B20BDE"/>
    <w:rsid w:val="00B24E47"/>
    <w:rsid w:val="00B3338A"/>
    <w:rsid w:val="00B3577A"/>
    <w:rsid w:val="00B35B5E"/>
    <w:rsid w:val="00B37D86"/>
    <w:rsid w:val="00B37E82"/>
    <w:rsid w:val="00B41549"/>
    <w:rsid w:val="00B4269D"/>
    <w:rsid w:val="00B4367C"/>
    <w:rsid w:val="00B51DBD"/>
    <w:rsid w:val="00B526BE"/>
    <w:rsid w:val="00B556BA"/>
    <w:rsid w:val="00B55779"/>
    <w:rsid w:val="00B5608A"/>
    <w:rsid w:val="00B56C11"/>
    <w:rsid w:val="00B5736A"/>
    <w:rsid w:val="00B607EF"/>
    <w:rsid w:val="00B6162A"/>
    <w:rsid w:val="00B61D67"/>
    <w:rsid w:val="00B62F62"/>
    <w:rsid w:val="00B63DF2"/>
    <w:rsid w:val="00B74CEB"/>
    <w:rsid w:val="00B74D70"/>
    <w:rsid w:val="00B760BF"/>
    <w:rsid w:val="00B766BE"/>
    <w:rsid w:val="00B779AC"/>
    <w:rsid w:val="00B83BE8"/>
    <w:rsid w:val="00B852C7"/>
    <w:rsid w:val="00B86A3D"/>
    <w:rsid w:val="00B877F4"/>
    <w:rsid w:val="00B87E16"/>
    <w:rsid w:val="00B938F4"/>
    <w:rsid w:val="00B93FEF"/>
    <w:rsid w:val="00BA43A8"/>
    <w:rsid w:val="00BB0FF9"/>
    <w:rsid w:val="00BB1F48"/>
    <w:rsid w:val="00BB2611"/>
    <w:rsid w:val="00BB3C3A"/>
    <w:rsid w:val="00BB4DC0"/>
    <w:rsid w:val="00BB7076"/>
    <w:rsid w:val="00BC5095"/>
    <w:rsid w:val="00BC52BA"/>
    <w:rsid w:val="00BC5865"/>
    <w:rsid w:val="00BC6FD7"/>
    <w:rsid w:val="00BC7521"/>
    <w:rsid w:val="00BD2495"/>
    <w:rsid w:val="00BD3CA5"/>
    <w:rsid w:val="00BD69A9"/>
    <w:rsid w:val="00BD6A1A"/>
    <w:rsid w:val="00BD6AAC"/>
    <w:rsid w:val="00BD6B7E"/>
    <w:rsid w:val="00BD6C45"/>
    <w:rsid w:val="00BF03D5"/>
    <w:rsid w:val="00BF0C57"/>
    <w:rsid w:val="00BF1B92"/>
    <w:rsid w:val="00BF2587"/>
    <w:rsid w:val="00BF35D2"/>
    <w:rsid w:val="00C00AC9"/>
    <w:rsid w:val="00C0239C"/>
    <w:rsid w:val="00C0348F"/>
    <w:rsid w:val="00C03E5C"/>
    <w:rsid w:val="00C06F63"/>
    <w:rsid w:val="00C1119A"/>
    <w:rsid w:val="00C13ADD"/>
    <w:rsid w:val="00C1493E"/>
    <w:rsid w:val="00C17AA1"/>
    <w:rsid w:val="00C20FE0"/>
    <w:rsid w:val="00C2120B"/>
    <w:rsid w:val="00C27080"/>
    <w:rsid w:val="00C301F7"/>
    <w:rsid w:val="00C33379"/>
    <w:rsid w:val="00C344B3"/>
    <w:rsid w:val="00C37A79"/>
    <w:rsid w:val="00C40915"/>
    <w:rsid w:val="00C42CBC"/>
    <w:rsid w:val="00C4536A"/>
    <w:rsid w:val="00C50E09"/>
    <w:rsid w:val="00C51697"/>
    <w:rsid w:val="00C52070"/>
    <w:rsid w:val="00C53D78"/>
    <w:rsid w:val="00C56390"/>
    <w:rsid w:val="00C6012C"/>
    <w:rsid w:val="00C637D3"/>
    <w:rsid w:val="00C64DF0"/>
    <w:rsid w:val="00C71362"/>
    <w:rsid w:val="00C73AB4"/>
    <w:rsid w:val="00C73F5B"/>
    <w:rsid w:val="00C76074"/>
    <w:rsid w:val="00C761A3"/>
    <w:rsid w:val="00C85BCF"/>
    <w:rsid w:val="00C87C50"/>
    <w:rsid w:val="00C94BDD"/>
    <w:rsid w:val="00C96AE8"/>
    <w:rsid w:val="00C96D85"/>
    <w:rsid w:val="00C97748"/>
    <w:rsid w:val="00CA029A"/>
    <w:rsid w:val="00CA2369"/>
    <w:rsid w:val="00CA4896"/>
    <w:rsid w:val="00CB0C7F"/>
    <w:rsid w:val="00CB0E94"/>
    <w:rsid w:val="00CB174C"/>
    <w:rsid w:val="00CB4612"/>
    <w:rsid w:val="00CB5A9C"/>
    <w:rsid w:val="00CB5BE7"/>
    <w:rsid w:val="00CB7150"/>
    <w:rsid w:val="00CC3B0F"/>
    <w:rsid w:val="00CC45E6"/>
    <w:rsid w:val="00CC59EF"/>
    <w:rsid w:val="00CC6599"/>
    <w:rsid w:val="00CD0B15"/>
    <w:rsid w:val="00CD2EA5"/>
    <w:rsid w:val="00CD7BFE"/>
    <w:rsid w:val="00CE19D9"/>
    <w:rsid w:val="00CE2D5E"/>
    <w:rsid w:val="00CE53DD"/>
    <w:rsid w:val="00CE6FC8"/>
    <w:rsid w:val="00CF0349"/>
    <w:rsid w:val="00CF10C0"/>
    <w:rsid w:val="00CF233A"/>
    <w:rsid w:val="00CF3C24"/>
    <w:rsid w:val="00CF43D4"/>
    <w:rsid w:val="00CF6DA9"/>
    <w:rsid w:val="00CF7356"/>
    <w:rsid w:val="00D00399"/>
    <w:rsid w:val="00D01D42"/>
    <w:rsid w:val="00D02E42"/>
    <w:rsid w:val="00D05345"/>
    <w:rsid w:val="00D07AE7"/>
    <w:rsid w:val="00D1048D"/>
    <w:rsid w:val="00D256F6"/>
    <w:rsid w:val="00D27E20"/>
    <w:rsid w:val="00D30904"/>
    <w:rsid w:val="00D30A65"/>
    <w:rsid w:val="00D312AC"/>
    <w:rsid w:val="00D3144C"/>
    <w:rsid w:val="00D31957"/>
    <w:rsid w:val="00D331B3"/>
    <w:rsid w:val="00D33E7D"/>
    <w:rsid w:val="00D34CC5"/>
    <w:rsid w:val="00D37B7E"/>
    <w:rsid w:val="00D406B5"/>
    <w:rsid w:val="00D42051"/>
    <w:rsid w:val="00D436B0"/>
    <w:rsid w:val="00D44DA5"/>
    <w:rsid w:val="00D455B7"/>
    <w:rsid w:val="00D46B5D"/>
    <w:rsid w:val="00D47D75"/>
    <w:rsid w:val="00D50D89"/>
    <w:rsid w:val="00D523C9"/>
    <w:rsid w:val="00D5287F"/>
    <w:rsid w:val="00D54165"/>
    <w:rsid w:val="00D5574F"/>
    <w:rsid w:val="00D61F30"/>
    <w:rsid w:val="00D62957"/>
    <w:rsid w:val="00D65B34"/>
    <w:rsid w:val="00D6616F"/>
    <w:rsid w:val="00D6709F"/>
    <w:rsid w:val="00D7176B"/>
    <w:rsid w:val="00D72600"/>
    <w:rsid w:val="00D73D19"/>
    <w:rsid w:val="00D75519"/>
    <w:rsid w:val="00D75A43"/>
    <w:rsid w:val="00D76524"/>
    <w:rsid w:val="00D7670F"/>
    <w:rsid w:val="00D772AB"/>
    <w:rsid w:val="00D81A88"/>
    <w:rsid w:val="00DA4C31"/>
    <w:rsid w:val="00DA7A31"/>
    <w:rsid w:val="00DB0280"/>
    <w:rsid w:val="00DB36D7"/>
    <w:rsid w:val="00DB4845"/>
    <w:rsid w:val="00DC17F2"/>
    <w:rsid w:val="00DC6143"/>
    <w:rsid w:val="00DD0F64"/>
    <w:rsid w:val="00DD3E2A"/>
    <w:rsid w:val="00DD5C7A"/>
    <w:rsid w:val="00DD7BB2"/>
    <w:rsid w:val="00DE04A5"/>
    <w:rsid w:val="00DE1F12"/>
    <w:rsid w:val="00DE5E83"/>
    <w:rsid w:val="00DE7CFB"/>
    <w:rsid w:val="00DE7F2E"/>
    <w:rsid w:val="00E00012"/>
    <w:rsid w:val="00E025BD"/>
    <w:rsid w:val="00E02860"/>
    <w:rsid w:val="00E0344D"/>
    <w:rsid w:val="00E04B7C"/>
    <w:rsid w:val="00E05EDB"/>
    <w:rsid w:val="00E10385"/>
    <w:rsid w:val="00E106D6"/>
    <w:rsid w:val="00E121C1"/>
    <w:rsid w:val="00E13A94"/>
    <w:rsid w:val="00E13BEE"/>
    <w:rsid w:val="00E1573D"/>
    <w:rsid w:val="00E15C91"/>
    <w:rsid w:val="00E2159A"/>
    <w:rsid w:val="00E22D3B"/>
    <w:rsid w:val="00E23538"/>
    <w:rsid w:val="00E241AA"/>
    <w:rsid w:val="00E256DE"/>
    <w:rsid w:val="00E35014"/>
    <w:rsid w:val="00E35733"/>
    <w:rsid w:val="00E36B61"/>
    <w:rsid w:val="00E40FF6"/>
    <w:rsid w:val="00E415D8"/>
    <w:rsid w:val="00E42233"/>
    <w:rsid w:val="00E42552"/>
    <w:rsid w:val="00E4312B"/>
    <w:rsid w:val="00E50FB1"/>
    <w:rsid w:val="00E544F8"/>
    <w:rsid w:val="00E5476D"/>
    <w:rsid w:val="00E55C14"/>
    <w:rsid w:val="00E55F0F"/>
    <w:rsid w:val="00E56EFE"/>
    <w:rsid w:val="00E62188"/>
    <w:rsid w:val="00E66F53"/>
    <w:rsid w:val="00E67904"/>
    <w:rsid w:val="00E721A3"/>
    <w:rsid w:val="00E72E29"/>
    <w:rsid w:val="00E74D44"/>
    <w:rsid w:val="00E7616D"/>
    <w:rsid w:val="00E7675A"/>
    <w:rsid w:val="00E76A14"/>
    <w:rsid w:val="00E76BA8"/>
    <w:rsid w:val="00E837F0"/>
    <w:rsid w:val="00E83FAB"/>
    <w:rsid w:val="00E876D1"/>
    <w:rsid w:val="00E9107E"/>
    <w:rsid w:val="00E9383C"/>
    <w:rsid w:val="00E93D21"/>
    <w:rsid w:val="00E979B6"/>
    <w:rsid w:val="00EA1937"/>
    <w:rsid w:val="00EA34EB"/>
    <w:rsid w:val="00EA364C"/>
    <w:rsid w:val="00EB12CC"/>
    <w:rsid w:val="00EB2BF3"/>
    <w:rsid w:val="00EB3956"/>
    <w:rsid w:val="00EB4BE6"/>
    <w:rsid w:val="00EC6094"/>
    <w:rsid w:val="00EC70FF"/>
    <w:rsid w:val="00ED0F5B"/>
    <w:rsid w:val="00ED2418"/>
    <w:rsid w:val="00ED3DDD"/>
    <w:rsid w:val="00EE040B"/>
    <w:rsid w:val="00EE0DA8"/>
    <w:rsid w:val="00EF2CEF"/>
    <w:rsid w:val="00EF4B4C"/>
    <w:rsid w:val="00EF6364"/>
    <w:rsid w:val="00EF6ADE"/>
    <w:rsid w:val="00EF7919"/>
    <w:rsid w:val="00F00239"/>
    <w:rsid w:val="00F05072"/>
    <w:rsid w:val="00F053A1"/>
    <w:rsid w:val="00F0546D"/>
    <w:rsid w:val="00F06AE8"/>
    <w:rsid w:val="00F118EC"/>
    <w:rsid w:val="00F12630"/>
    <w:rsid w:val="00F12637"/>
    <w:rsid w:val="00F15FDD"/>
    <w:rsid w:val="00F20CFA"/>
    <w:rsid w:val="00F23696"/>
    <w:rsid w:val="00F23B13"/>
    <w:rsid w:val="00F24259"/>
    <w:rsid w:val="00F244D4"/>
    <w:rsid w:val="00F24EF3"/>
    <w:rsid w:val="00F26588"/>
    <w:rsid w:val="00F26B9F"/>
    <w:rsid w:val="00F26DF2"/>
    <w:rsid w:val="00F31884"/>
    <w:rsid w:val="00F31A1C"/>
    <w:rsid w:val="00F32637"/>
    <w:rsid w:val="00F328EA"/>
    <w:rsid w:val="00F332D1"/>
    <w:rsid w:val="00F37C3F"/>
    <w:rsid w:val="00F416FA"/>
    <w:rsid w:val="00F439EC"/>
    <w:rsid w:val="00F469A8"/>
    <w:rsid w:val="00F560E3"/>
    <w:rsid w:val="00F5646F"/>
    <w:rsid w:val="00F60E8D"/>
    <w:rsid w:val="00F620F9"/>
    <w:rsid w:val="00F629A9"/>
    <w:rsid w:val="00F643EB"/>
    <w:rsid w:val="00F660B8"/>
    <w:rsid w:val="00F66BD0"/>
    <w:rsid w:val="00F711B9"/>
    <w:rsid w:val="00F7255A"/>
    <w:rsid w:val="00F72FEA"/>
    <w:rsid w:val="00F75EE4"/>
    <w:rsid w:val="00F77617"/>
    <w:rsid w:val="00F77CC0"/>
    <w:rsid w:val="00F77DD7"/>
    <w:rsid w:val="00F849F8"/>
    <w:rsid w:val="00F86942"/>
    <w:rsid w:val="00F90F5F"/>
    <w:rsid w:val="00F92055"/>
    <w:rsid w:val="00F95D88"/>
    <w:rsid w:val="00F9705C"/>
    <w:rsid w:val="00F97B74"/>
    <w:rsid w:val="00FA0B1F"/>
    <w:rsid w:val="00FA1CA4"/>
    <w:rsid w:val="00FB08B9"/>
    <w:rsid w:val="00FB4010"/>
    <w:rsid w:val="00FC2520"/>
    <w:rsid w:val="00FC4810"/>
    <w:rsid w:val="00FC7D9F"/>
    <w:rsid w:val="00FD00C8"/>
    <w:rsid w:val="00FD20D4"/>
    <w:rsid w:val="00FD3DC8"/>
    <w:rsid w:val="00FD4619"/>
    <w:rsid w:val="00FD5225"/>
    <w:rsid w:val="00FD74E6"/>
    <w:rsid w:val="00FE0DA8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624F"/>
    <w:rsid w:val="00FF7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D65D"/>
  <w15:docId w15:val="{2D780256-6132-4CCF-99EB-30CCC0F8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5C615A"/>
    <w:rPr>
      <w:rFonts w:eastAsia="Times New Roman"/>
      <w:sz w:val="22"/>
      <w:szCs w:val="22"/>
    </w:rPr>
  </w:style>
  <w:style w:type="paragraph" w:customStyle="1" w:styleId="Default">
    <w:name w:val="Default"/>
    <w:rsid w:val="00A33CF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r-Latn-RS" w:eastAsia="sr-Latn-RS"/>
    </w:rPr>
  </w:style>
  <w:style w:type="paragraph" w:styleId="Header">
    <w:name w:val="header"/>
    <w:basedOn w:val="Normal"/>
    <w:link w:val="HeaderChar"/>
    <w:uiPriority w:val="99"/>
    <w:unhideWhenUsed/>
    <w:rsid w:val="00BB4DC0"/>
    <w:pPr>
      <w:tabs>
        <w:tab w:val="center" w:pos="4680"/>
        <w:tab w:val="right" w:pos="9360"/>
      </w:tabs>
      <w:spacing w:after="0" w:line="240" w:lineRule="auto"/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BB4DC0"/>
    <w:rPr>
      <w:rFonts w:ascii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48E0E-3CE9-4EB1-B798-E6390E96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23</Pages>
  <Words>3452</Words>
  <Characters>19677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Obradovic</cp:lastModifiedBy>
  <cp:revision>10</cp:revision>
  <cp:lastPrinted>2020-07-01T06:39:00Z</cp:lastPrinted>
  <dcterms:created xsi:type="dcterms:W3CDTF">2024-06-21T18:21:00Z</dcterms:created>
  <dcterms:modified xsi:type="dcterms:W3CDTF">2026-06-11T07:50:00Z</dcterms:modified>
</cp:coreProperties>
</file>